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CF9" w:rsidRPr="006124D7" w:rsidRDefault="00EA5CF9" w:rsidP="006124D7">
      <w:pPr>
        <w:spacing w:before="0" w:beforeAutospacing="0" w:after="0" w:afterAutospacing="0" w:line="240" w:lineRule="auto"/>
        <w:jc w:val="center"/>
        <w:rPr>
          <w:b/>
        </w:rPr>
      </w:pPr>
      <w:r w:rsidRPr="006124D7">
        <w:rPr>
          <w:b/>
        </w:rPr>
        <w:t>Всероссийская олимпиада школьников 2025-2026 учебный год</w:t>
      </w:r>
    </w:p>
    <w:p w:rsidR="00EA5CF9" w:rsidRDefault="00EA5CF9" w:rsidP="006124D7">
      <w:pPr>
        <w:spacing w:before="0" w:beforeAutospacing="0" w:after="0" w:afterAutospacing="0" w:line="240" w:lineRule="auto"/>
        <w:jc w:val="center"/>
      </w:pPr>
      <w:r>
        <w:t xml:space="preserve">Школьный этап. История, 9 класс, </w:t>
      </w:r>
      <w:r>
        <w:rPr>
          <w:b/>
        </w:rPr>
        <w:t>задания</w:t>
      </w:r>
    </w:p>
    <w:p w:rsidR="00EA5CF9" w:rsidRDefault="00EA5CF9" w:rsidP="006124D7">
      <w:pPr>
        <w:spacing w:before="0" w:beforeAutospacing="0" w:after="0" w:afterAutospacing="0" w:line="240" w:lineRule="auto"/>
        <w:jc w:val="center"/>
      </w:pPr>
      <w:r>
        <w:t>Время выполнения 90 мин. Максимальное кол-во баллов – 100</w:t>
      </w:r>
    </w:p>
    <w:p w:rsidR="00F141FA" w:rsidRPr="00F141FA" w:rsidRDefault="000C100C" w:rsidP="008341C5">
      <w:pPr>
        <w:pStyle w:val="1"/>
        <w:spacing w:before="0" w:beforeAutospacing="0" w:after="0" w:afterAutospacing="0" w:line="240" w:lineRule="auto"/>
        <w:contextualSpacing w:val="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Задание </w:t>
      </w:r>
      <w:r w:rsidR="008341C5">
        <w:rPr>
          <w:b/>
          <w:bCs/>
          <w:color w:val="000000" w:themeColor="text1"/>
        </w:rPr>
        <w:t xml:space="preserve">1. </w:t>
      </w:r>
      <w:r w:rsidR="00F141FA" w:rsidRPr="00F141FA">
        <w:rPr>
          <w:b/>
          <w:bCs/>
          <w:color w:val="000000" w:themeColor="text1"/>
        </w:rPr>
        <w:t>Тестовое задание по историческим личностям. Выбрать один из вариантов о</w:t>
      </w:r>
      <w:r w:rsidR="00514DA1">
        <w:rPr>
          <w:b/>
          <w:bCs/>
          <w:color w:val="000000" w:themeColor="text1"/>
        </w:rPr>
        <w:t>тветов (за каждый верный ответ 1</w:t>
      </w:r>
      <w:r w:rsidR="004D35A9">
        <w:rPr>
          <w:b/>
          <w:bCs/>
          <w:color w:val="000000" w:themeColor="text1"/>
        </w:rPr>
        <w:t xml:space="preserve"> </w:t>
      </w:r>
      <w:r w:rsidR="00514DA1">
        <w:rPr>
          <w:b/>
          <w:bCs/>
          <w:color w:val="000000" w:themeColor="text1"/>
        </w:rPr>
        <w:t>балл,  максимально за задание 5</w:t>
      </w:r>
      <w:r w:rsidR="00F141FA" w:rsidRPr="00F141FA">
        <w:rPr>
          <w:b/>
          <w:bCs/>
          <w:color w:val="000000" w:themeColor="text1"/>
        </w:rPr>
        <w:t xml:space="preserve"> баллов)</w:t>
      </w:r>
    </w:p>
    <w:p w:rsidR="00F141FA" w:rsidRPr="00F141FA" w:rsidRDefault="00F141FA" w:rsidP="006124D7">
      <w:pPr>
        <w:spacing w:before="0" w:beforeAutospacing="0" w:after="0" w:afterAutospacing="0" w:line="240" w:lineRule="auto"/>
        <w:jc w:val="both"/>
        <w:rPr>
          <w:color w:val="000000" w:themeColor="text1"/>
          <w:shd w:val="clear" w:color="auto" w:fill="FFFFFF"/>
        </w:rPr>
        <w:sectPr w:rsidR="00F141FA" w:rsidRPr="00F141FA" w:rsidSect="008341C5">
          <w:footerReference w:type="default" r:id="rId8"/>
          <w:pgSz w:w="12240" w:h="15840"/>
          <w:pgMar w:top="1134" w:right="567" w:bottom="1134" w:left="1701" w:header="720" w:footer="720" w:gutter="0"/>
          <w:cols w:space="720"/>
        </w:sectPr>
      </w:pPr>
    </w:p>
    <w:p w:rsidR="008341C5" w:rsidRPr="00791317" w:rsidRDefault="008341C5" w:rsidP="008341C5">
      <w:pPr>
        <w:pStyle w:val="c1"/>
        <w:spacing w:before="0" w:beforeAutospacing="0" w:after="0" w:afterAutospacing="0"/>
        <w:jc w:val="both"/>
        <w:rPr>
          <w:rStyle w:val="16"/>
        </w:rPr>
        <w:sectPr w:rsidR="008341C5" w:rsidRPr="00791317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  <w:r>
        <w:rPr>
          <w:rStyle w:val="16"/>
        </w:rPr>
        <w:lastRenderedPageBreak/>
        <w:t>1</w:t>
      </w:r>
      <w:r w:rsidRPr="00D86AFB">
        <w:rPr>
          <w:rStyle w:val="16"/>
        </w:rPr>
        <w:t>)</w:t>
      </w:r>
      <w:r>
        <w:rPr>
          <w:rStyle w:val="16"/>
        </w:rPr>
        <w:t xml:space="preserve"> </w:t>
      </w:r>
      <w:r w:rsidRPr="00791317">
        <w:rPr>
          <w:rStyle w:val="16"/>
        </w:rPr>
        <w:t>В честь какого путешественн</w:t>
      </w:r>
      <w:r w:rsidR="00791317" w:rsidRPr="00791317">
        <w:rPr>
          <w:rStyle w:val="16"/>
        </w:rPr>
        <w:t>ика назван мыс на севере России:</w:t>
      </w:r>
      <w:r w:rsidRPr="00791317">
        <w:rPr>
          <w:rStyle w:val="16"/>
        </w:rPr>
        <w:t xml:space="preserve">                                            </w:t>
      </w:r>
    </w:p>
    <w:p w:rsidR="008341C5" w:rsidRPr="00791317" w:rsidRDefault="008341C5" w:rsidP="008341C5">
      <w:pPr>
        <w:pStyle w:val="c1"/>
        <w:spacing w:before="0" w:beforeAutospacing="0" w:after="0" w:afterAutospacing="0"/>
        <w:jc w:val="both"/>
        <w:rPr>
          <w:rStyle w:val="16"/>
        </w:rPr>
      </w:pPr>
      <w:r w:rsidRPr="00791317">
        <w:rPr>
          <w:rStyle w:val="16"/>
        </w:rPr>
        <w:lastRenderedPageBreak/>
        <w:t xml:space="preserve">А) С. И. Дежнев                   Б) И.И. Беринг           В) Ф.Ф. Беллинсгаузен     Г) А. И. </w:t>
      </w:r>
      <w:proofErr w:type="spellStart"/>
      <w:r w:rsidRPr="00791317">
        <w:rPr>
          <w:rStyle w:val="16"/>
        </w:rPr>
        <w:t>Чириков</w:t>
      </w:r>
      <w:proofErr w:type="spellEnd"/>
    </w:p>
    <w:p w:rsidR="008341C5" w:rsidRPr="00791317" w:rsidRDefault="008341C5" w:rsidP="008341C5">
      <w:pPr>
        <w:spacing w:before="0" w:beforeAutospacing="0" w:after="0" w:afterAutospacing="0" w:line="240" w:lineRule="auto"/>
        <w:jc w:val="both"/>
      </w:pPr>
      <w:r w:rsidRPr="00791317">
        <w:rPr>
          <w:shd w:val="clear" w:color="auto" w:fill="FFFFFF"/>
        </w:rPr>
        <w:t xml:space="preserve">2)  </w:t>
      </w:r>
      <w:r w:rsidRPr="00791317">
        <w:t>Чье правление отмечено победами рус</w:t>
      </w:r>
      <w:r w:rsidR="00791317" w:rsidRPr="00791317">
        <w:t>ского оружия в Семилетней войне:</w:t>
      </w:r>
    </w:p>
    <w:p w:rsidR="008341C5" w:rsidRPr="00791317" w:rsidRDefault="008341C5" w:rsidP="008341C5">
      <w:pPr>
        <w:spacing w:before="0" w:beforeAutospacing="0" w:after="0" w:afterAutospacing="0" w:line="240" w:lineRule="auto"/>
        <w:jc w:val="both"/>
      </w:pPr>
      <w:proofErr w:type="gramStart"/>
      <w:r w:rsidRPr="00791317">
        <w:t>А)  Петр</w:t>
      </w:r>
      <w:proofErr w:type="gramEnd"/>
      <w:r w:rsidRPr="00791317">
        <w:t xml:space="preserve"> I                Б) Екатерины II         В) Петра II               Г) Елизаветы Петровны</w:t>
      </w:r>
      <w:r w:rsidRPr="00791317">
        <w:rPr>
          <w:shd w:val="clear" w:color="auto" w:fill="FFFFFF"/>
        </w:rPr>
        <w:t>:</w:t>
      </w:r>
    </w:p>
    <w:p w:rsidR="008341C5" w:rsidRPr="00791317" w:rsidRDefault="008341C5" w:rsidP="008341C5">
      <w:pPr>
        <w:spacing w:before="0" w:beforeAutospacing="0" w:after="0" w:afterAutospacing="0" w:line="240" w:lineRule="auto"/>
        <w:jc w:val="both"/>
        <w:rPr>
          <w:shd w:val="clear" w:color="auto" w:fill="FFFFFF"/>
        </w:rPr>
        <w:sectPr w:rsidR="008341C5" w:rsidRPr="00791317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</w:p>
    <w:p w:rsidR="008341C5" w:rsidRPr="00791317" w:rsidRDefault="008341C5" w:rsidP="008341C5">
      <w:pPr>
        <w:spacing w:before="0" w:beforeAutospacing="0" w:after="0" w:afterAutospacing="0" w:line="240" w:lineRule="auto"/>
        <w:jc w:val="both"/>
      </w:pPr>
      <w:r w:rsidRPr="00791317">
        <w:rPr>
          <w:shd w:val="clear" w:color="auto" w:fill="FFFFFF"/>
        </w:rPr>
        <w:lastRenderedPageBreak/>
        <w:t xml:space="preserve">3)  </w:t>
      </w:r>
      <w:r w:rsidRPr="00791317">
        <w:t>И. Мазепа, Карл XII, Август II были современниками царя</w:t>
      </w:r>
      <w:r w:rsidR="00791317" w:rsidRPr="00791317">
        <w:t>:</w:t>
      </w:r>
    </w:p>
    <w:p w:rsidR="008341C5" w:rsidRPr="00791317" w:rsidRDefault="008341C5" w:rsidP="008341C5">
      <w:pPr>
        <w:spacing w:before="0" w:beforeAutospacing="0" w:after="0" w:afterAutospacing="0" w:line="240" w:lineRule="auto"/>
        <w:jc w:val="both"/>
      </w:pPr>
      <w:r w:rsidRPr="00791317">
        <w:t xml:space="preserve">А) Петра I                Б) Петра II                В) Петра III              </w:t>
      </w:r>
      <w:proofErr w:type="gramStart"/>
      <w:r w:rsidRPr="00791317">
        <w:t>Г)  Павла</w:t>
      </w:r>
      <w:proofErr w:type="gramEnd"/>
      <w:r w:rsidRPr="00791317">
        <w:t xml:space="preserve"> I</w:t>
      </w:r>
    </w:p>
    <w:p w:rsidR="00F141FA" w:rsidRPr="00791317" w:rsidRDefault="008341C5" w:rsidP="006124D7">
      <w:pPr>
        <w:pStyle w:val="1"/>
        <w:spacing w:before="0" w:beforeAutospacing="0" w:after="0" w:afterAutospacing="0" w:line="240" w:lineRule="auto"/>
        <w:contextualSpacing w:val="0"/>
        <w:jc w:val="both"/>
        <w:rPr>
          <w:rStyle w:val="16"/>
          <w:color w:val="000000" w:themeColor="text1"/>
        </w:rPr>
        <w:sectPr w:rsidR="00F141FA" w:rsidRPr="00791317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  <w:r w:rsidRPr="00791317">
        <w:rPr>
          <w:color w:val="000000" w:themeColor="text1"/>
          <w:shd w:val="clear" w:color="auto" w:fill="FFFFFF"/>
        </w:rPr>
        <w:t>4</w:t>
      </w:r>
      <w:r w:rsidR="00DE145B" w:rsidRPr="00791317">
        <w:rPr>
          <w:color w:val="000000" w:themeColor="text1"/>
          <w:shd w:val="clear" w:color="auto" w:fill="FFFFFF"/>
        </w:rPr>
        <w:t xml:space="preserve">) </w:t>
      </w:r>
      <w:r w:rsidR="009C0BFB" w:rsidRPr="00791317">
        <w:rPr>
          <w:color w:val="000000" w:themeColor="text1"/>
          <w:shd w:val="clear" w:color="auto" w:fill="FFFFFF"/>
        </w:rPr>
        <w:t xml:space="preserve">«Подлый король, подлая нация, держава, которая всех </w:t>
      </w:r>
      <w:proofErr w:type="gramStart"/>
      <w:r w:rsidR="009C0BFB" w:rsidRPr="00791317">
        <w:rPr>
          <w:color w:val="000000" w:themeColor="text1"/>
          <w:shd w:val="clear" w:color="auto" w:fill="FFFFFF"/>
        </w:rPr>
        <w:t>обманывала</w:t>
      </w:r>
      <w:proofErr w:type="gramEnd"/>
      <w:r w:rsidR="009C0BFB" w:rsidRPr="00791317">
        <w:rPr>
          <w:color w:val="000000" w:themeColor="text1"/>
          <w:shd w:val="clear" w:color="auto" w:fill="FFFFFF"/>
        </w:rPr>
        <w:t xml:space="preserve"> и которая не заслуживает существования!» О ком говорил Наполеон в г. Тильзите</w:t>
      </w:r>
      <w:r w:rsidR="00791317" w:rsidRPr="00791317">
        <w:rPr>
          <w:color w:val="000000" w:themeColor="text1"/>
          <w:shd w:val="clear" w:color="auto" w:fill="FFFFFF"/>
        </w:rPr>
        <w:t>:</w:t>
      </w:r>
      <w:r w:rsidR="00DE145B" w:rsidRPr="00791317">
        <w:rPr>
          <w:rStyle w:val="16"/>
        </w:rPr>
        <w:t xml:space="preserve"> </w:t>
      </w:r>
    </w:p>
    <w:p w:rsidR="00F141FA" w:rsidRPr="00791317" w:rsidRDefault="0073042C" w:rsidP="006124D7">
      <w:pPr>
        <w:pStyle w:val="c1"/>
        <w:spacing w:before="0" w:beforeAutospacing="0" w:after="0" w:afterAutospacing="0"/>
        <w:jc w:val="both"/>
        <w:rPr>
          <w:rStyle w:val="16"/>
          <w:color w:val="000000" w:themeColor="text1"/>
        </w:rPr>
      </w:pPr>
      <w:r w:rsidRPr="00791317">
        <w:rPr>
          <w:rStyle w:val="16"/>
          <w:color w:val="000000" w:themeColor="text1"/>
        </w:rPr>
        <w:lastRenderedPageBreak/>
        <w:t xml:space="preserve">  </w:t>
      </w:r>
      <w:r w:rsidR="00F141FA" w:rsidRPr="00791317">
        <w:rPr>
          <w:rStyle w:val="16"/>
          <w:color w:val="000000" w:themeColor="text1"/>
        </w:rPr>
        <w:t xml:space="preserve">А) </w:t>
      </w:r>
      <w:r w:rsidR="009C0BFB" w:rsidRPr="00791317">
        <w:rPr>
          <w:rStyle w:val="16"/>
          <w:color w:val="000000" w:themeColor="text1"/>
        </w:rPr>
        <w:t>Александр I</w:t>
      </w:r>
      <w:r w:rsidR="00F141FA" w:rsidRPr="00791317">
        <w:rPr>
          <w:rStyle w:val="16"/>
          <w:color w:val="000000" w:themeColor="text1"/>
        </w:rPr>
        <w:t xml:space="preserve">            </w:t>
      </w:r>
      <w:r w:rsidR="009C0BFB" w:rsidRPr="00791317">
        <w:rPr>
          <w:rStyle w:val="16"/>
          <w:color w:val="000000" w:themeColor="text1"/>
        </w:rPr>
        <w:t xml:space="preserve"> </w:t>
      </w:r>
      <w:r w:rsidR="00F141FA" w:rsidRPr="00791317">
        <w:rPr>
          <w:rStyle w:val="16"/>
          <w:color w:val="000000" w:themeColor="text1"/>
        </w:rPr>
        <w:t xml:space="preserve">Б) </w:t>
      </w:r>
      <w:r w:rsidR="009C0BFB" w:rsidRPr="00791317">
        <w:rPr>
          <w:rStyle w:val="16"/>
          <w:color w:val="000000" w:themeColor="text1"/>
        </w:rPr>
        <w:t>Франц II</w:t>
      </w:r>
      <w:r w:rsidR="00DE145B" w:rsidRPr="00791317">
        <w:rPr>
          <w:rStyle w:val="16"/>
          <w:color w:val="000000" w:themeColor="text1"/>
        </w:rPr>
        <w:t xml:space="preserve">         </w:t>
      </w:r>
      <w:r w:rsidRPr="00791317">
        <w:rPr>
          <w:rStyle w:val="16"/>
          <w:color w:val="000000" w:themeColor="text1"/>
        </w:rPr>
        <w:t xml:space="preserve"> </w:t>
      </w:r>
      <w:r w:rsidR="009C0BFB" w:rsidRPr="00791317">
        <w:rPr>
          <w:rStyle w:val="16"/>
          <w:color w:val="000000" w:themeColor="text1"/>
        </w:rPr>
        <w:t xml:space="preserve">В) Фридрих </w:t>
      </w:r>
      <w:proofErr w:type="spellStart"/>
      <w:r w:rsidR="009C0BFB" w:rsidRPr="00791317">
        <w:rPr>
          <w:rStyle w:val="16"/>
          <w:color w:val="000000" w:themeColor="text1"/>
        </w:rPr>
        <w:t>Вельгельм</w:t>
      </w:r>
      <w:proofErr w:type="spellEnd"/>
      <w:r w:rsidR="009C0BFB" w:rsidRPr="00791317">
        <w:rPr>
          <w:rStyle w:val="16"/>
          <w:color w:val="000000" w:themeColor="text1"/>
        </w:rPr>
        <w:t xml:space="preserve"> III</w:t>
      </w:r>
      <w:r w:rsidR="00F141FA" w:rsidRPr="00791317">
        <w:rPr>
          <w:rStyle w:val="16"/>
          <w:color w:val="000000" w:themeColor="text1"/>
        </w:rPr>
        <w:t xml:space="preserve">      </w:t>
      </w:r>
      <w:r w:rsidR="00DE145B" w:rsidRPr="00791317">
        <w:rPr>
          <w:rStyle w:val="16"/>
          <w:color w:val="000000" w:themeColor="text1"/>
        </w:rPr>
        <w:t xml:space="preserve">          </w:t>
      </w:r>
      <w:r w:rsidR="00F141FA" w:rsidRPr="00791317">
        <w:rPr>
          <w:rStyle w:val="16"/>
          <w:color w:val="000000" w:themeColor="text1"/>
        </w:rPr>
        <w:t xml:space="preserve">   </w:t>
      </w:r>
      <w:r w:rsidR="00F141FA" w:rsidRPr="00791317">
        <w:rPr>
          <w:rStyle w:val="16"/>
        </w:rPr>
        <w:t xml:space="preserve">Г) </w:t>
      </w:r>
      <w:r w:rsidR="009C0BFB" w:rsidRPr="00791317">
        <w:rPr>
          <w:rStyle w:val="16"/>
        </w:rPr>
        <w:t>Георг III</w:t>
      </w:r>
      <w:r w:rsidR="00F141FA" w:rsidRPr="00791317">
        <w:rPr>
          <w:rStyle w:val="16"/>
        </w:rPr>
        <w:t xml:space="preserve"> </w:t>
      </w:r>
    </w:p>
    <w:p w:rsidR="00F141FA" w:rsidRPr="00791317" w:rsidRDefault="00F141FA" w:rsidP="006124D7">
      <w:pPr>
        <w:spacing w:before="0" w:beforeAutospacing="0" w:after="0" w:afterAutospacing="0" w:line="240" w:lineRule="auto"/>
        <w:jc w:val="both"/>
        <w:rPr>
          <w:shd w:val="clear" w:color="auto" w:fill="FFFFFF"/>
        </w:rPr>
        <w:sectPr w:rsidR="00F141FA" w:rsidRPr="00791317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</w:p>
    <w:p w:rsidR="0073042C" w:rsidRPr="0073042C" w:rsidRDefault="008341C5" w:rsidP="006124D7">
      <w:pPr>
        <w:pStyle w:val="a5"/>
        <w:spacing w:before="0" w:beforeAutospacing="0" w:after="0" w:afterAutospacing="0" w:line="240" w:lineRule="auto"/>
        <w:ind w:left="0"/>
        <w:contextualSpacing w:val="0"/>
        <w:jc w:val="both"/>
      </w:pPr>
      <w:r w:rsidRPr="00791317">
        <w:lastRenderedPageBreak/>
        <w:t>5</w:t>
      </w:r>
      <w:r w:rsidR="00DE145B" w:rsidRPr="00791317">
        <w:t xml:space="preserve">) </w:t>
      </w:r>
      <w:r w:rsidR="0073042C" w:rsidRPr="00791317">
        <w:t>В 1812 году за 37 дней до нападения Наполеона на Россию один русский дипломат, чрезвычайный и полномочный посол, заключил Бухарестский мирный договор с Турцией. Позже в своих мемуарах Наполеон признавался, что, узнав об этом договоре, он должен был бы</w:t>
      </w:r>
      <w:r w:rsidR="0073042C" w:rsidRPr="0073042C">
        <w:t xml:space="preserve"> отказа</w:t>
      </w:r>
      <w:r w:rsidR="00DE145B">
        <w:t>ться от русского похода. Кто этот</w:t>
      </w:r>
      <w:r w:rsidR="0073042C" w:rsidRPr="0073042C">
        <w:t xml:space="preserve"> русский дипломат,</w:t>
      </w:r>
      <w:r w:rsidR="00DE145B">
        <w:t xml:space="preserve"> который нанес</w:t>
      </w:r>
      <w:r w:rsidR="0073042C" w:rsidRPr="0073042C">
        <w:t xml:space="preserve"> дипломатическое поражение Бонапарту?</w:t>
      </w:r>
    </w:p>
    <w:p w:rsidR="00F141FA" w:rsidRDefault="00F141FA" w:rsidP="006124D7">
      <w:pPr>
        <w:spacing w:before="0" w:beforeAutospacing="0" w:after="0" w:afterAutospacing="0" w:line="240" w:lineRule="auto"/>
        <w:jc w:val="both"/>
        <w:rPr>
          <w:rStyle w:val="16"/>
        </w:rPr>
        <w:sectPr w:rsidR="00F141FA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</w:p>
    <w:p w:rsidR="00F141FA" w:rsidRDefault="007C4060" w:rsidP="006124D7">
      <w:pPr>
        <w:pStyle w:val="c1"/>
        <w:spacing w:before="0" w:beforeAutospacing="0" w:after="0" w:afterAutospacing="0"/>
        <w:jc w:val="both"/>
      </w:pPr>
      <w:r>
        <w:rPr>
          <w:rStyle w:val="16"/>
        </w:rPr>
        <w:lastRenderedPageBreak/>
        <w:t xml:space="preserve">А) А.Я. Булгаков </w:t>
      </w:r>
      <w:r w:rsidR="00DE145B">
        <w:rPr>
          <w:rStyle w:val="16"/>
        </w:rPr>
        <w:t xml:space="preserve">       </w:t>
      </w:r>
      <w:r>
        <w:rPr>
          <w:rStyle w:val="16"/>
        </w:rPr>
        <w:t xml:space="preserve">  </w:t>
      </w:r>
      <w:r w:rsidR="00F141FA">
        <w:rPr>
          <w:rStyle w:val="16"/>
        </w:rPr>
        <w:t xml:space="preserve">Б) </w:t>
      </w:r>
      <w:r>
        <w:rPr>
          <w:rStyle w:val="16"/>
        </w:rPr>
        <w:t>А.С. Грибоедов</w:t>
      </w:r>
      <w:r w:rsidR="00DE145B">
        <w:rPr>
          <w:rStyle w:val="16"/>
        </w:rPr>
        <w:t xml:space="preserve">         </w:t>
      </w:r>
      <w:r>
        <w:rPr>
          <w:rStyle w:val="16"/>
        </w:rPr>
        <w:t xml:space="preserve">В) К.В. </w:t>
      </w:r>
      <w:proofErr w:type="spellStart"/>
      <w:r>
        <w:rPr>
          <w:rStyle w:val="16"/>
        </w:rPr>
        <w:t>Нессельроде</w:t>
      </w:r>
      <w:proofErr w:type="spellEnd"/>
      <w:r>
        <w:rPr>
          <w:rStyle w:val="16"/>
        </w:rPr>
        <w:t xml:space="preserve">                  </w:t>
      </w:r>
      <w:r w:rsidR="00F141FA">
        <w:rPr>
          <w:rStyle w:val="16"/>
        </w:rPr>
        <w:t xml:space="preserve">Г) </w:t>
      </w:r>
      <w:r>
        <w:rPr>
          <w:rStyle w:val="16"/>
        </w:rPr>
        <w:t>М.И. Кутузов</w:t>
      </w:r>
    </w:p>
    <w:p w:rsidR="00F141FA" w:rsidRDefault="00F141FA" w:rsidP="006124D7">
      <w:pPr>
        <w:spacing w:before="0" w:beforeAutospacing="0" w:after="0" w:afterAutospacing="0" w:line="240" w:lineRule="auto"/>
        <w:jc w:val="both"/>
        <w:rPr>
          <w:rStyle w:val="16"/>
        </w:rPr>
        <w:sectPr w:rsidR="00F141FA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</w:p>
    <w:p w:rsidR="000C100C" w:rsidRDefault="000C100C" w:rsidP="006124D7">
      <w:pPr>
        <w:pStyle w:val="1"/>
        <w:spacing w:before="0" w:beforeAutospacing="0" w:after="0" w:afterAutospacing="0" w:line="240" w:lineRule="auto"/>
        <w:contextualSpacing w:val="0"/>
        <w:jc w:val="both"/>
        <w:rPr>
          <w:b/>
        </w:rPr>
      </w:pPr>
    </w:p>
    <w:p w:rsidR="001D768E" w:rsidRPr="001D768E" w:rsidRDefault="000C100C" w:rsidP="006124D7">
      <w:pPr>
        <w:pStyle w:val="1"/>
        <w:spacing w:before="0" w:beforeAutospacing="0" w:after="0" w:afterAutospacing="0" w:line="240" w:lineRule="auto"/>
        <w:contextualSpacing w:val="0"/>
        <w:jc w:val="both"/>
        <w:rPr>
          <w:b/>
          <w:bCs/>
        </w:rPr>
      </w:pPr>
      <w:r>
        <w:rPr>
          <w:b/>
        </w:rPr>
        <w:t xml:space="preserve">Задание </w:t>
      </w:r>
      <w:r w:rsidR="001D768E" w:rsidRPr="001D768E">
        <w:rPr>
          <w:b/>
        </w:rPr>
        <w:t xml:space="preserve">2. </w:t>
      </w:r>
      <w:r w:rsidR="001D768E">
        <w:rPr>
          <w:b/>
          <w:bCs/>
        </w:rPr>
        <w:t>Тестовое задание. Выбрать несколько</w:t>
      </w:r>
      <w:r w:rsidR="001D768E" w:rsidRPr="001D768E">
        <w:rPr>
          <w:b/>
          <w:bCs/>
        </w:rPr>
        <w:t xml:space="preserve"> о</w:t>
      </w:r>
      <w:r w:rsidR="001D768E">
        <w:rPr>
          <w:b/>
          <w:bCs/>
        </w:rPr>
        <w:t xml:space="preserve">тветов (за каждый верный ответ 1 балл,  максимально за задание </w:t>
      </w:r>
      <w:r w:rsidR="00514DA1">
        <w:rPr>
          <w:b/>
          <w:bCs/>
        </w:rPr>
        <w:t>15</w:t>
      </w:r>
      <w:r w:rsidR="001D768E" w:rsidRPr="001D768E">
        <w:rPr>
          <w:b/>
          <w:bCs/>
        </w:rPr>
        <w:t xml:space="preserve"> баллов)</w:t>
      </w:r>
    </w:p>
    <w:p w:rsidR="001D768E" w:rsidRDefault="001D768E" w:rsidP="006124D7">
      <w:pPr>
        <w:pStyle w:val="1"/>
        <w:spacing w:before="0" w:beforeAutospacing="0" w:after="0" w:afterAutospacing="0" w:line="240" w:lineRule="auto"/>
        <w:contextualSpacing w:val="0"/>
        <w:jc w:val="both"/>
      </w:pPr>
      <w:r>
        <w:t xml:space="preserve">1) </w:t>
      </w:r>
      <w:r w:rsidR="008341C5">
        <w:t>Какие</w:t>
      </w:r>
      <w:r w:rsidRPr="001D768E">
        <w:t xml:space="preserve"> из названных мер относились к военным реформам Петра I?</w:t>
      </w:r>
    </w:p>
    <w:p w:rsidR="001D768E" w:rsidRDefault="001D768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>
        <w:t xml:space="preserve">А) </w:t>
      </w:r>
      <w:r w:rsidR="00674F1E">
        <w:t>Со</w:t>
      </w:r>
      <w:r w:rsidRPr="001D768E">
        <w:t>здание первых полков «нового строя»</w:t>
      </w:r>
      <w:r w:rsidR="00061090">
        <w:t>.</w:t>
      </w:r>
    </w:p>
    <w:p w:rsidR="001D768E" w:rsidRDefault="001D768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>
        <w:t xml:space="preserve">Б) </w:t>
      </w:r>
      <w:r w:rsidR="00674F1E">
        <w:t>С</w:t>
      </w:r>
      <w:r w:rsidRPr="001D768E">
        <w:t>оздание школ для подготовки морских и сухопутных офицеров</w:t>
      </w:r>
      <w:r w:rsidR="00061090">
        <w:t>.</w:t>
      </w:r>
    </w:p>
    <w:p w:rsidR="001D768E" w:rsidRDefault="001D768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>
        <w:t xml:space="preserve">В) </w:t>
      </w:r>
      <w:r w:rsidR="00674F1E">
        <w:t>В</w:t>
      </w:r>
      <w:r w:rsidRPr="001D768E">
        <w:t>ведение всеобщей воинской повинности</w:t>
      </w:r>
      <w:r w:rsidR="00061090">
        <w:t>.</w:t>
      </w:r>
    </w:p>
    <w:p w:rsidR="00D13DD9" w:rsidRDefault="001D768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>
        <w:t xml:space="preserve">Г) </w:t>
      </w:r>
      <w:r w:rsidR="00674F1E">
        <w:t>С</w:t>
      </w:r>
      <w:r w:rsidRPr="001D768E">
        <w:t>оздание стрелецкого войска</w:t>
      </w:r>
      <w:r w:rsidR="00061090">
        <w:t>.</w:t>
      </w:r>
    </w:p>
    <w:p w:rsidR="001D768E" w:rsidRDefault="001D768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 w:rsidRPr="007E261E">
        <w:t xml:space="preserve">Д) </w:t>
      </w:r>
      <w:r w:rsidR="00674F1E">
        <w:t>С</w:t>
      </w:r>
      <w:r w:rsidRPr="007E261E">
        <w:t>оздание Военной коллегии</w:t>
      </w:r>
      <w:r w:rsidR="00061090">
        <w:t>.</w:t>
      </w:r>
    </w:p>
    <w:p w:rsidR="00674F1E" w:rsidRPr="007E261E" w:rsidRDefault="00674F1E" w:rsidP="00791317">
      <w:pPr>
        <w:pStyle w:val="1"/>
        <w:spacing w:before="0" w:beforeAutospacing="0" w:after="0" w:afterAutospacing="0" w:line="240" w:lineRule="auto"/>
        <w:ind w:left="284"/>
        <w:contextualSpacing w:val="0"/>
        <w:jc w:val="both"/>
      </w:pPr>
      <w:r>
        <w:t>Е) Закрепление основных военных понятий в Адмиралтейском Уставе.</w:t>
      </w:r>
    </w:p>
    <w:p w:rsidR="007E261E" w:rsidRPr="007E261E" w:rsidRDefault="00D13DD9" w:rsidP="006124D7">
      <w:pPr>
        <w:shd w:val="clear" w:color="auto" w:fill="FFFFFF"/>
        <w:tabs>
          <w:tab w:val="left" w:pos="0"/>
          <w:tab w:val="left" w:pos="270"/>
        </w:tabs>
        <w:spacing w:before="0" w:beforeAutospacing="0" w:after="0" w:afterAutospacing="0" w:line="240" w:lineRule="auto"/>
        <w:jc w:val="both"/>
      </w:pPr>
      <w:r w:rsidRPr="007E261E">
        <w:t>2)</w:t>
      </w:r>
      <w:r w:rsidR="007E261E" w:rsidRPr="007E261E">
        <w:t xml:space="preserve"> Укажите условия, на которых был заключен мир между Россией и Швецией в Северной войне.</w:t>
      </w:r>
    </w:p>
    <w:p w:rsidR="007E261E" w:rsidRPr="007E261E" w:rsidRDefault="007E26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 w:rsidRPr="007E261E">
        <w:t>А) Финляндия отходила к России</w:t>
      </w:r>
      <w:r w:rsidR="00061090">
        <w:t>.</w:t>
      </w:r>
    </w:p>
    <w:p w:rsidR="007E261E" w:rsidRPr="007E261E" w:rsidRDefault="007E26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 w:rsidRPr="007E261E">
        <w:t xml:space="preserve">Б) Россия получила Ригу, </w:t>
      </w:r>
      <w:proofErr w:type="spellStart"/>
      <w:r w:rsidRPr="007E261E">
        <w:t>Ревель</w:t>
      </w:r>
      <w:proofErr w:type="spellEnd"/>
      <w:r w:rsidRPr="007E261E">
        <w:t>, Дерпт</w:t>
      </w:r>
      <w:r w:rsidR="00061090">
        <w:t>.</w:t>
      </w:r>
    </w:p>
    <w:p w:rsidR="007E261E" w:rsidRDefault="007E26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 w:rsidRPr="007E261E">
        <w:t>В) Россия получила выход к Балтийскому морю</w:t>
      </w:r>
      <w:r w:rsidR="00061090">
        <w:t>.</w:t>
      </w:r>
      <w:r w:rsidRPr="007E261E">
        <w:t xml:space="preserve"> </w:t>
      </w:r>
    </w:p>
    <w:p w:rsidR="007E261E" w:rsidRPr="007E261E" w:rsidRDefault="007E26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 w:rsidRPr="007E261E">
        <w:t>Г) Карелия перешла к России</w:t>
      </w:r>
      <w:r w:rsidR="00061090">
        <w:t>.</w:t>
      </w:r>
    </w:p>
    <w:p w:rsidR="007E261E" w:rsidRDefault="007E26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 w:rsidRPr="007E261E">
        <w:t>Д) Швеция оставила за собой Новгород и Псков</w:t>
      </w:r>
      <w:r w:rsidR="00061090">
        <w:t>.</w:t>
      </w:r>
    </w:p>
    <w:p w:rsidR="00674F1E" w:rsidRPr="007E261E" w:rsidRDefault="00674F1E" w:rsidP="00791317">
      <w:pPr>
        <w:shd w:val="clear" w:color="auto" w:fill="FFFFFF"/>
        <w:spacing w:before="0" w:beforeAutospacing="0" w:after="0" w:afterAutospacing="0" w:line="240" w:lineRule="auto"/>
        <w:ind w:left="284"/>
        <w:jc w:val="both"/>
      </w:pPr>
      <w:r>
        <w:t>Е) Швеция выплатила России 1,5 млн. рублей.</w:t>
      </w:r>
    </w:p>
    <w:p w:rsidR="00A52AC1" w:rsidRPr="00A52AC1" w:rsidRDefault="00A52AC1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A52AC1">
        <w:rPr>
          <w:color w:val="202124"/>
        </w:rPr>
        <w:t>3)</w:t>
      </w:r>
      <w:r w:rsidR="00791317">
        <w:rPr>
          <w:color w:val="202124"/>
        </w:rPr>
        <w:t xml:space="preserve"> </w:t>
      </w:r>
      <w:r w:rsidRPr="00A52AC1">
        <w:rPr>
          <w:color w:val="202124"/>
        </w:rPr>
        <w:t xml:space="preserve">Что из перечисленного характеризует эпоху «дворцовых переворотов» в XVIII в.? 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А) Н</w:t>
      </w:r>
      <w:r w:rsidRPr="00A52AC1">
        <w:rPr>
          <w:color w:val="202124"/>
        </w:rPr>
        <w:t>ачало промышленного переворота</w:t>
      </w:r>
      <w:r w:rsidR="00061090">
        <w:rPr>
          <w:color w:val="202124"/>
        </w:rPr>
        <w:t>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Б) Б</w:t>
      </w:r>
      <w:r w:rsidRPr="00A52AC1">
        <w:rPr>
          <w:color w:val="202124"/>
        </w:rPr>
        <w:t>орьба за власть различных придворных группировок</w:t>
      </w:r>
      <w:r w:rsidR="00061090">
        <w:rPr>
          <w:color w:val="202124"/>
        </w:rPr>
        <w:t>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В) У</w:t>
      </w:r>
      <w:r w:rsidRPr="00A52AC1">
        <w:rPr>
          <w:color w:val="202124"/>
        </w:rPr>
        <w:t>силение роли гвардии в государстве</w:t>
      </w:r>
      <w:r w:rsidR="00061090">
        <w:rPr>
          <w:color w:val="202124"/>
        </w:rPr>
        <w:t>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Г) Н</w:t>
      </w:r>
      <w:r w:rsidRPr="00A52AC1">
        <w:rPr>
          <w:color w:val="202124"/>
        </w:rPr>
        <w:t>ачало складывания всероссийского рынка</w:t>
      </w:r>
      <w:r w:rsidR="00061090">
        <w:rPr>
          <w:color w:val="202124"/>
        </w:rPr>
        <w:t>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Д) Р</w:t>
      </w:r>
      <w:r w:rsidRPr="00A52AC1">
        <w:rPr>
          <w:color w:val="202124"/>
        </w:rPr>
        <w:t>асширение дворянских привилегий</w:t>
      </w:r>
      <w:r w:rsidR="00061090">
        <w:rPr>
          <w:color w:val="202124"/>
        </w:rPr>
        <w:t>.</w:t>
      </w:r>
    </w:p>
    <w:p w:rsid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Е) О</w:t>
      </w:r>
      <w:r w:rsidRPr="00A52AC1">
        <w:rPr>
          <w:color w:val="202124"/>
        </w:rPr>
        <w:t>тмена местничества</w:t>
      </w:r>
      <w:r w:rsidR="00061090">
        <w:rPr>
          <w:color w:val="202124"/>
        </w:rPr>
        <w:t>.</w:t>
      </w:r>
    </w:p>
    <w:p w:rsidR="00A52AC1" w:rsidRPr="00A52AC1" w:rsidRDefault="00A52AC1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A52AC1">
        <w:rPr>
          <w:color w:val="202124"/>
        </w:rPr>
        <w:t>4) Что из перечисленного относится к причинам реформ Петра I. Выберите верные ответы.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А)</w:t>
      </w:r>
      <w:r w:rsidR="00061090">
        <w:rPr>
          <w:color w:val="202124"/>
        </w:rPr>
        <w:t xml:space="preserve"> О</w:t>
      </w:r>
      <w:r w:rsidRPr="00A52AC1">
        <w:rPr>
          <w:color w:val="202124"/>
        </w:rPr>
        <w:t>тсутствие реформ в правление Софьи и Федора.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Б)</w:t>
      </w:r>
      <w:r w:rsidR="00061090">
        <w:rPr>
          <w:color w:val="202124"/>
        </w:rPr>
        <w:t xml:space="preserve"> С</w:t>
      </w:r>
      <w:r w:rsidRPr="00A52AC1">
        <w:rPr>
          <w:color w:val="202124"/>
        </w:rPr>
        <w:t>тремление боярской аристократии к переменам.</w:t>
      </w:r>
    </w:p>
    <w:p w:rsidR="00A52AC1" w:rsidRP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В)</w:t>
      </w:r>
      <w:r w:rsidR="00061090">
        <w:rPr>
          <w:color w:val="202124"/>
        </w:rPr>
        <w:t xml:space="preserve"> У</w:t>
      </w:r>
      <w:r w:rsidRPr="00A52AC1">
        <w:rPr>
          <w:color w:val="202124"/>
        </w:rPr>
        <w:t>старевшая и громоздкая система управления страной.</w:t>
      </w:r>
    </w:p>
    <w:p w:rsid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lastRenderedPageBreak/>
        <w:t>Г)</w:t>
      </w:r>
      <w:r w:rsidR="00061090">
        <w:rPr>
          <w:color w:val="202124"/>
        </w:rPr>
        <w:t xml:space="preserve"> Н</w:t>
      </w:r>
      <w:r w:rsidRPr="00A52AC1">
        <w:rPr>
          <w:color w:val="202124"/>
        </w:rPr>
        <w:t>аличие четкой программы реформ, разработанных Боярской Думой.</w:t>
      </w:r>
    </w:p>
    <w:p w:rsid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Д)</w:t>
      </w:r>
      <w:r w:rsidR="00061090">
        <w:rPr>
          <w:color w:val="202124"/>
        </w:rPr>
        <w:t xml:space="preserve"> У</w:t>
      </w:r>
      <w:r w:rsidRPr="00A52AC1">
        <w:rPr>
          <w:color w:val="202124"/>
        </w:rPr>
        <w:t>силивающееся отставание России от стран Запада.</w:t>
      </w:r>
    </w:p>
    <w:p w:rsidR="00A52AC1" w:rsidRDefault="00A52AC1" w:rsidP="0079131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Е)</w:t>
      </w:r>
      <w:r w:rsidR="00061090">
        <w:rPr>
          <w:color w:val="202124"/>
        </w:rPr>
        <w:t xml:space="preserve"> Н</w:t>
      </w:r>
      <w:r w:rsidRPr="00A52AC1">
        <w:rPr>
          <w:color w:val="202124"/>
        </w:rPr>
        <w:t>ачавшаяся Северная война.</w:t>
      </w:r>
    </w:p>
    <w:p w:rsidR="00860014" w:rsidRDefault="00A52AC1" w:rsidP="006124D7">
      <w:pPr>
        <w:spacing w:before="0" w:beforeAutospacing="0" w:after="0" w:afterAutospacing="0" w:line="240" w:lineRule="auto"/>
        <w:jc w:val="both"/>
      </w:pPr>
      <w:r w:rsidRPr="007153F6">
        <w:rPr>
          <w:color w:val="202124"/>
        </w:rPr>
        <w:t>5</w:t>
      </w:r>
      <w:r w:rsidR="00542654" w:rsidRPr="007153F6">
        <w:rPr>
          <w:color w:val="202124"/>
        </w:rPr>
        <w:t>)</w:t>
      </w:r>
      <w:r w:rsidR="007153F6" w:rsidRPr="007153F6">
        <w:t xml:space="preserve"> Прочитайте отрывок из Указа Петра I и</w:t>
      </w:r>
      <w:r w:rsidR="00061090">
        <w:t xml:space="preserve"> определите</w:t>
      </w:r>
      <w:r w:rsidR="007153F6" w:rsidRPr="007153F6">
        <w:t xml:space="preserve"> верные суждения о нем.</w:t>
      </w:r>
    </w:p>
    <w:p w:rsidR="007153F6" w:rsidRPr="007153F6" w:rsidRDefault="007153F6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7153F6">
        <w:t xml:space="preserve"> «</w:t>
      </w:r>
      <w:r w:rsidRPr="007153F6">
        <w:rPr>
          <w:color w:val="202124"/>
        </w:rPr>
        <w:t xml:space="preserve">Кто имеет сыновей и ему же,  аще </w:t>
      </w:r>
      <w:proofErr w:type="spellStart"/>
      <w:r w:rsidRPr="007153F6">
        <w:rPr>
          <w:color w:val="202124"/>
        </w:rPr>
        <w:t>хощет</w:t>
      </w:r>
      <w:proofErr w:type="spellEnd"/>
      <w:r w:rsidRPr="007153F6">
        <w:rPr>
          <w:color w:val="202124"/>
        </w:rPr>
        <w:t>, единому из оных дать недвижимое, чрез духовную, тому в наследие и будет.</w:t>
      </w:r>
    </w:p>
    <w:p w:rsidR="007153F6" w:rsidRPr="007153F6" w:rsidRDefault="007153F6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7153F6">
        <w:rPr>
          <w:color w:val="202124"/>
        </w:rPr>
        <w:t xml:space="preserve">     Другие </w:t>
      </w:r>
      <w:r w:rsidR="00AA2867" w:rsidRPr="007153F6">
        <w:rPr>
          <w:color w:val="202124"/>
        </w:rPr>
        <w:t>же дети обоего полу да</w:t>
      </w:r>
      <w:r w:rsidRPr="007153F6">
        <w:rPr>
          <w:color w:val="202124"/>
        </w:rPr>
        <w:t xml:space="preserve"> награждены будут движимыми </w:t>
      </w:r>
      <w:r w:rsidR="00AA2867" w:rsidRPr="007153F6">
        <w:rPr>
          <w:color w:val="202124"/>
        </w:rPr>
        <w:t>имении, которые</w:t>
      </w:r>
      <w:r w:rsidRPr="007153F6">
        <w:rPr>
          <w:color w:val="202124"/>
        </w:rPr>
        <w:t xml:space="preserve"> должен отец их или мать </w:t>
      </w:r>
      <w:proofErr w:type="spellStart"/>
      <w:r w:rsidRPr="007153F6">
        <w:rPr>
          <w:color w:val="202124"/>
        </w:rPr>
        <w:t>разделити</w:t>
      </w:r>
      <w:proofErr w:type="spellEnd"/>
      <w:r w:rsidRPr="007153F6">
        <w:rPr>
          <w:color w:val="202124"/>
        </w:rPr>
        <w:t xml:space="preserve"> </w:t>
      </w:r>
      <w:r w:rsidR="00AA2867" w:rsidRPr="007153F6">
        <w:rPr>
          <w:color w:val="202124"/>
        </w:rPr>
        <w:t>им при себе</w:t>
      </w:r>
      <w:r w:rsidRPr="007153F6">
        <w:rPr>
          <w:color w:val="202124"/>
        </w:rPr>
        <w:t xml:space="preserve">, </w:t>
      </w:r>
      <w:r w:rsidR="00AA2867" w:rsidRPr="007153F6">
        <w:rPr>
          <w:color w:val="202124"/>
        </w:rPr>
        <w:t>как сыновьям, так и</w:t>
      </w:r>
      <w:r w:rsidRPr="007153F6">
        <w:rPr>
          <w:color w:val="202124"/>
        </w:rPr>
        <w:t xml:space="preserve"> </w:t>
      </w:r>
      <w:r w:rsidR="00AA2867" w:rsidRPr="007153F6">
        <w:rPr>
          <w:color w:val="202124"/>
        </w:rPr>
        <w:t xml:space="preserve">дочерям, </w:t>
      </w:r>
      <w:proofErr w:type="spellStart"/>
      <w:r w:rsidR="00AA2867" w:rsidRPr="007153F6">
        <w:rPr>
          <w:color w:val="202124"/>
        </w:rPr>
        <w:t>колико</w:t>
      </w:r>
      <w:proofErr w:type="spellEnd"/>
      <w:r w:rsidRPr="007153F6">
        <w:rPr>
          <w:color w:val="202124"/>
        </w:rPr>
        <w:t xml:space="preserve"> их </w:t>
      </w:r>
      <w:r w:rsidR="00AA2867" w:rsidRPr="007153F6">
        <w:rPr>
          <w:color w:val="202124"/>
        </w:rPr>
        <w:t>будет, по</w:t>
      </w:r>
      <w:r w:rsidRPr="007153F6">
        <w:rPr>
          <w:color w:val="202124"/>
        </w:rPr>
        <w:t xml:space="preserve"> своей воли, кроме оного одного, который </w:t>
      </w:r>
      <w:r w:rsidR="00AA2867" w:rsidRPr="007153F6">
        <w:rPr>
          <w:color w:val="202124"/>
        </w:rPr>
        <w:t>в недвижимый наследник</w:t>
      </w:r>
      <w:r w:rsidRPr="007153F6">
        <w:rPr>
          <w:color w:val="202124"/>
        </w:rPr>
        <w:t xml:space="preserve"> будет.</w:t>
      </w:r>
    </w:p>
    <w:p w:rsidR="007153F6" w:rsidRPr="007153F6" w:rsidRDefault="007153F6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7153F6">
        <w:rPr>
          <w:color w:val="202124"/>
        </w:rPr>
        <w:t xml:space="preserve">     А ежели </w:t>
      </w:r>
      <w:r w:rsidR="00AA2867" w:rsidRPr="007153F6">
        <w:rPr>
          <w:color w:val="202124"/>
        </w:rPr>
        <w:t>у оных сыновей</w:t>
      </w:r>
      <w:r w:rsidRPr="007153F6">
        <w:rPr>
          <w:color w:val="202124"/>
        </w:rPr>
        <w:t xml:space="preserve"> не будет, а имеет дочерей, то должен их </w:t>
      </w:r>
      <w:proofErr w:type="spellStart"/>
      <w:r w:rsidRPr="007153F6">
        <w:rPr>
          <w:color w:val="202124"/>
        </w:rPr>
        <w:t>определити</w:t>
      </w:r>
      <w:proofErr w:type="spellEnd"/>
      <w:r w:rsidRPr="007153F6">
        <w:rPr>
          <w:color w:val="202124"/>
        </w:rPr>
        <w:t xml:space="preserve"> таким же образом.</w:t>
      </w:r>
    </w:p>
    <w:p w:rsidR="00A52AC1" w:rsidRPr="007153F6" w:rsidRDefault="007153F6" w:rsidP="006124D7">
      <w:pPr>
        <w:spacing w:before="0" w:beforeAutospacing="0" w:after="0" w:afterAutospacing="0" w:line="240" w:lineRule="auto"/>
        <w:jc w:val="both"/>
        <w:rPr>
          <w:color w:val="202124"/>
        </w:rPr>
      </w:pPr>
      <w:r w:rsidRPr="007153F6">
        <w:rPr>
          <w:color w:val="202124"/>
        </w:rPr>
        <w:t xml:space="preserve">     А </w:t>
      </w:r>
      <w:r w:rsidR="00AA2867" w:rsidRPr="007153F6">
        <w:rPr>
          <w:color w:val="202124"/>
        </w:rPr>
        <w:t xml:space="preserve">буде при </w:t>
      </w:r>
      <w:r w:rsidR="00B76F79" w:rsidRPr="007153F6">
        <w:rPr>
          <w:color w:val="202124"/>
        </w:rPr>
        <w:t>себе не определит, тогда определится</w:t>
      </w:r>
      <w:r w:rsidRPr="007153F6">
        <w:rPr>
          <w:color w:val="202124"/>
        </w:rPr>
        <w:t xml:space="preserve"> указом недвижимое по первенству </w:t>
      </w:r>
      <w:proofErr w:type="spellStart"/>
      <w:proofErr w:type="gramStart"/>
      <w:r w:rsidRPr="007153F6">
        <w:rPr>
          <w:color w:val="202124"/>
        </w:rPr>
        <w:t>болшому</w:t>
      </w:r>
      <w:proofErr w:type="spellEnd"/>
      <w:r w:rsidRPr="007153F6">
        <w:rPr>
          <w:color w:val="202124"/>
        </w:rPr>
        <w:t xml:space="preserve">  сыну</w:t>
      </w:r>
      <w:proofErr w:type="gramEnd"/>
      <w:r w:rsidRPr="007153F6">
        <w:rPr>
          <w:color w:val="202124"/>
        </w:rPr>
        <w:t xml:space="preserve">  в  наследие,  а  движимое </w:t>
      </w:r>
      <w:proofErr w:type="spellStart"/>
      <w:r w:rsidRPr="007153F6">
        <w:rPr>
          <w:color w:val="202124"/>
        </w:rPr>
        <w:t>ругим</w:t>
      </w:r>
      <w:proofErr w:type="spellEnd"/>
      <w:r w:rsidRPr="007153F6">
        <w:rPr>
          <w:color w:val="202124"/>
        </w:rPr>
        <w:t xml:space="preserve"> равною </w:t>
      </w:r>
      <w:proofErr w:type="spellStart"/>
      <w:r w:rsidRPr="007153F6">
        <w:rPr>
          <w:color w:val="202124"/>
        </w:rPr>
        <w:t>частию</w:t>
      </w:r>
      <w:proofErr w:type="spellEnd"/>
      <w:r w:rsidRPr="007153F6">
        <w:rPr>
          <w:color w:val="202124"/>
        </w:rPr>
        <w:t xml:space="preserve"> разделено будет</w:t>
      </w:r>
      <w:r w:rsidR="00061090">
        <w:rPr>
          <w:color w:val="202124"/>
        </w:rPr>
        <w:t>….»</w:t>
      </w:r>
    </w:p>
    <w:p w:rsidR="00061090" w:rsidRPr="00A52AC1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А) Согласно указу, все недвижимое имущество передается старшему сыну</w:t>
      </w:r>
      <w:r w:rsidRPr="00A52AC1">
        <w:rPr>
          <w:color w:val="202124"/>
        </w:rPr>
        <w:t>.</w:t>
      </w:r>
    </w:p>
    <w:p w:rsidR="00061090" w:rsidRPr="00A52AC1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Б) Данный указ издан в 1722 г.</w:t>
      </w:r>
    </w:p>
    <w:p w:rsidR="00061090" w:rsidRPr="00A52AC1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В) Согласно данному указу, тот, кто не имеет детей, может передать недвижимое имущество не родственникам, а посторонним.</w:t>
      </w:r>
    </w:p>
    <w:p w:rsidR="00061090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Г)</w:t>
      </w:r>
      <w:r w:rsidR="00B723B4">
        <w:rPr>
          <w:color w:val="202124"/>
        </w:rPr>
        <w:t xml:space="preserve"> Этот Указ ликвидировал различия между поместьями и вотчинами</w:t>
      </w:r>
      <w:r>
        <w:rPr>
          <w:color w:val="202124"/>
        </w:rPr>
        <w:t>.</w:t>
      </w:r>
    </w:p>
    <w:p w:rsidR="00061090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>Д) Согласно указу, в определенном случае посторонние могут наследовать движимое имущество</w:t>
      </w:r>
      <w:r w:rsidR="00AA2867">
        <w:rPr>
          <w:color w:val="202124"/>
        </w:rPr>
        <w:t>.</w:t>
      </w:r>
    </w:p>
    <w:p w:rsidR="00A52AC1" w:rsidRPr="00A52AC1" w:rsidRDefault="00061090" w:rsidP="00AA2867">
      <w:pPr>
        <w:spacing w:before="0" w:beforeAutospacing="0" w:after="0" w:afterAutospacing="0" w:line="240" w:lineRule="auto"/>
        <w:ind w:left="284"/>
        <w:jc w:val="both"/>
        <w:rPr>
          <w:color w:val="202124"/>
        </w:rPr>
      </w:pPr>
      <w:r>
        <w:rPr>
          <w:color w:val="202124"/>
        </w:rPr>
        <w:t xml:space="preserve">Е) </w:t>
      </w:r>
      <w:proofErr w:type="gramStart"/>
      <w:r>
        <w:rPr>
          <w:color w:val="202124"/>
        </w:rPr>
        <w:t>В</w:t>
      </w:r>
      <w:proofErr w:type="gramEnd"/>
      <w:r>
        <w:rPr>
          <w:color w:val="202124"/>
        </w:rPr>
        <w:t xml:space="preserve"> данном указе описаны случаи, когда владелец имущества не оставил завещания.</w:t>
      </w:r>
    </w:p>
    <w:p w:rsidR="000C100C" w:rsidRDefault="000C100C" w:rsidP="006124D7">
      <w:pPr>
        <w:spacing w:before="0" w:beforeAutospacing="0" w:after="0" w:afterAutospacing="0" w:line="240" w:lineRule="auto"/>
        <w:jc w:val="both"/>
        <w:rPr>
          <w:b/>
        </w:rPr>
      </w:pPr>
    </w:p>
    <w:p w:rsidR="00516C2F" w:rsidRPr="00E12177" w:rsidRDefault="000C100C" w:rsidP="006124D7">
      <w:pPr>
        <w:spacing w:before="0" w:beforeAutospacing="0" w:after="0" w:afterAutospacing="0" w:line="240" w:lineRule="auto"/>
        <w:jc w:val="both"/>
        <w:rPr>
          <w:b/>
          <w:bCs/>
        </w:rPr>
      </w:pPr>
      <w:r>
        <w:rPr>
          <w:b/>
        </w:rPr>
        <w:t xml:space="preserve">Задание </w:t>
      </w:r>
      <w:r w:rsidR="00516C2F" w:rsidRPr="00E12177">
        <w:rPr>
          <w:b/>
        </w:rPr>
        <w:t xml:space="preserve">3. </w:t>
      </w:r>
      <w:r w:rsidR="00E12177" w:rsidRPr="00E12177">
        <w:rPr>
          <w:b/>
        </w:rPr>
        <w:t>Расположите события в хронологической последователь</w:t>
      </w:r>
      <w:r w:rsidR="00514DA1">
        <w:rPr>
          <w:b/>
        </w:rPr>
        <w:t xml:space="preserve">ности </w:t>
      </w:r>
      <w:r w:rsidR="00514DA1">
        <w:rPr>
          <w:b/>
          <w:bCs/>
        </w:rPr>
        <w:t>(за верный ответ 5 баллов</w:t>
      </w:r>
      <w:r w:rsidR="00E12177" w:rsidRPr="00E12177">
        <w:rPr>
          <w:b/>
          <w:bCs/>
        </w:rPr>
        <w:t>)</w:t>
      </w:r>
      <w:r w:rsidR="00514DA1">
        <w:rPr>
          <w:b/>
          <w:bCs/>
        </w:rPr>
        <w:t>.</w:t>
      </w:r>
    </w:p>
    <w:p w:rsidR="003B084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 xml:space="preserve">А) Восстание Е. Пугачева </w:t>
      </w:r>
      <w:r>
        <w:rPr>
          <w:bCs/>
        </w:rPr>
        <w:t xml:space="preserve">          </w:t>
      </w:r>
    </w:p>
    <w:p w:rsidR="003B084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>Б) Восстание К. Булавина</w:t>
      </w:r>
      <w:r>
        <w:rPr>
          <w:bCs/>
        </w:rPr>
        <w:t xml:space="preserve">             </w:t>
      </w:r>
    </w:p>
    <w:p w:rsidR="00E12177" w:rsidRPr="00E1217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 xml:space="preserve">В) Астраханское восстание </w:t>
      </w:r>
    </w:p>
    <w:p w:rsidR="003B084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 xml:space="preserve">Г) Восстание под предводительством Т. Костюшко </w:t>
      </w:r>
      <w:r>
        <w:rPr>
          <w:bCs/>
        </w:rPr>
        <w:t xml:space="preserve">                        </w:t>
      </w:r>
    </w:p>
    <w:p w:rsidR="00E12177" w:rsidRPr="00E1217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 xml:space="preserve">Д) Башкирское восстание </w:t>
      </w:r>
    </w:p>
    <w:p w:rsidR="00E12177" w:rsidRPr="00E12177" w:rsidRDefault="00E12177" w:rsidP="00B76F79">
      <w:pPr>
        <w:spacing w:before="0" w:beforeAutospacing="0" w:after="0" w:afterAutospacing="0" w:line="240" w:lineRule="auto"/>
        <w:ind w:left="284"/>
        <w:jc w:val="both"/>
        <w:rPr>
          <w:bCs/>
        </w:rPr>
      </w:pPr>
      <w:r w:rsidRPr="00E12177">
        <w:rPr>
          <w:bCs/>
        </w:rPr>
        <w:t>Е) Чумной бунт в Москве</w:t>
      </w:r>
    </w:p>
    <w:p w:rsidR="000C100C" w:rsidRDefault="000C100C" w:rsidP="006124D7">
      <w:pPr>
        <w:spacing w:before="0" w:beforeAutospacing="0" w:after="0" w:afterAutospacing="0" w:line="240" w:lineRule="auto"/>
        <w:jc w:val="both"/>
        <w:rPr>
          <w:b/>
        </w:rPr>
      </w:pPr>
    </w:p>
    <w:p w:rsidR="00470FE9" w:rsidRPr="00516C2F" w:rsidRDefault="000C100C" w:rsidP="006124D7">
      <w:pPr>
        <w:spacing w:before="0" w:beforeAutospacing="0" w:after="0" w:afterAutospacing="0" w:line="240" w:lineRule="auto"/>
        <w:jc w:val="both"/>
        <w:rPr>
          <w:b/>
        </w:rPr>
      </w:pPr>
      <w:r>
        <w:rPr>
          <w:b/>
        </w:rPr>
        <w:t xml:space="preserve">Задание </w:t>
      </w:r>
      <w:r w:rsidR="00516C2F">
        <w:rPr>
          <w:b/>
        </w:rPr>
        <w:t>4</w:t>
      </w:r>
      <w:r w:rsidR="00AE6771" w:rsidRPr="00470FE9">
        <w:rPr>
          <w:b/>
        </w:rPr>
        <w:t xml:space="preserve">. </w:t>
      </w:r>
      <w:r w:rsidR="00470FE9" w:rsidRPr="00470FE9">
        <w:rPr>
          <w:b/>
          <w:color w:val="202124"/>
        </w:rPr>
        <w:t>Установите соответствие между событиями и участниками этих событий: к каждой позиции первого столбца подберите соответствующую позицию из второго столбца</w:t>
      </w:r>
      <w:r w:rsidR="00470FE9" w:rsidRPr="00470FE9">
        <w:rPr>
          <w:b/>
          <w:bCs/>
        </w:rPr>
        <w:t xml:space="preserve"> (за каждый верный ответ 1 </w:t>
      </w:r>
      <w:r w:rsidRPr="00470FE9">
        <w:rPr>
          <w:b/>
          <w:bCs/>
        </w:rPr>
        <w:t>балл, максимально</w:t>
      </w:r>
      <w:r w:rsidR="00470FE9" w:rsidRPr="00470FE9">
        <w:rPr>
          <w:b/>
          <w:bCs/>
        </w:rPr>
        <w:t xml:space="preserve"> за задание </w:t>
      </w:r>
      <w:r w:rsidR="00514DA1">
        <w:rPr>
          <w:b/>
          <w:bCs/>
        </w:rPr>
        <w:t>6</w:t>
      </w:r>
      <w:r w:rsidR="00470FE9" w:rsidRPr="00470FE9">
        <w:rPr>
          <w:b/>
          <w:bCs/>
        </w:rPr>
        <w:t xml:space="preserve"> баллов)</w:t>
      </w:r>
    </w:p>
    <w:tbl>
      <w:tblPr>
        <w:tblStyle w:val="Style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0"/>
        <w:gridCol w:w="4704"/>
      </w:tblGrid>
      <w:tr w:rsidR="00470FE9" w:rsidRPr="00470FE9" w:rsidTr="00470FE9">
        <w:tc>
          <w:tcPr>
            <w:tcW w:w="4950" w:type="dxa"/>
            <w:hideMark/>
          </w:tcPr>
          <w:p w:rsidR="00470FE9" w:rsidRPr="00470FE9" w:rsidRDefault="00470FE9" w:rsidP="006124D7">
            <w:pPr>
              <w:spacing w:line="240" w:lineRule="auto"/>
              <w:jc w:val="both"/>
              <w:rPr>
                <w:b/>
                <w:color w:val="202124"/>
                <w:sz w:val="24"/>
                <w:szCs w:val="24"/>
              </w:rPr>
            </w:pPr>
            <w:r w:rsidRPr="00470FE9">
              <w:rPr>
                <w:b/>
                <w:color w:val="202124"/>
                <w:sz w:val="24"/>
                <w:szCs w:val="24"/>
              </w:rPr>
              <w:t>СОБЫТИЯ</w:t>
            </w:r>
          </w:p>
        </w:tc>
        <w:tc>
          <w:tcPr>
            <w:tcW w:w="4704" w:type="dxa"/>
            <w:hideMark/>
          </w:tcPr>
          <w:p w:rsidR="00470FE9" w:rsidRPr="00470FE9" w:rsidRDefault="00470FE9" w:rsidP="006124D7">
            <w:pPr>
              <w:spacing w:line="240" w:lineRule="auto"/>
              <w:jc w:val="both"/>
              <w:rPr>
                <w:b/>
                <w:color w:val="202124"/>
                <w:sz w:val="24"/>
                <w:szCs w:val="24"/>
              </w:rPr>
            </w:pPr>
            <w:r w:rsidRPr="00470FE9">
              <w:rPr>
                <w:b/>
                <w:color w:val="202124"/>
                <w:sz w:val="24"/>
                <w:szCs w:val="24"/>
              </w:rPr>
              <w:t>УЧАСТНИКИ</w:t>
            </w:r>
          </w:p>
        </w:tc>
      </w:tr>
      <w:tr w:rsidR="00470FE9" w:rsidRPr="00470FE9" w:rsidTr="00470FE9">
        <w:trPr>
          <w:trHeight w:val="1777"/>
        </w:trPr>
        <w:tc>
          <w:tcPr>
            <w:tcW w:w="4950" w:type="dxa"/>
            <w:hideMark/>
          </w:tcPr>
          <w:p w:rsidR="00470FE9" w:rsidRPr="00470FE9" w:rsidRDefault="00470FE9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 xml:space="preserve">А) Сражение при </w:t>
            </w:r>
            <w:proofErr w:type="spellStart"/>
            <w:r w:rsidRPr="00470FE9">
              <w:rPr>
                <w:color w:val="202124"/>
                <w:sz w:val="24"/>
                <w:szCs w:val="24"/>
              </w:rPr>
              <w:t>Кунерсдорфе</w:t>
            </w:r>
            <w:proofErr w:type="spellEnd"/>
          </w:p>
          <w:p w:rsidR="00470FE9" w:rsidRPr="00470FE9" w:rsidRDefault="00470FE9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Б) Сражение при Гросс-</w:t>
            </w:r>
            <w:proofErr w:type="spellStart"/>
            <w:r w:rsidRPr="00470FE9">
              <w:rPr>
                <w:color w:val="202124"/>
                <w:sz w:val="24"/>
                <w:szCs w:val="24"/>
              </w:rPr>
              <w:t>Егерсдорфе</w:t>
            </w:r>
            <w:proofErr w:type="spellEnd"/>
          </w:p>
          <w:p w:rsidR="00470FE9" w:rsidRDefault="00470FE9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В) Свержение Бирона</w:t>
            </w:r>
          </w:p>
          <w:p w:rsidR="00470FE9" w:rsidRDefault="00470FE9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Г) Возведение на престол Екатерины I</w:t>
            </w:r>
          </w:p>
          <w:p w:rsidR="00470FE9" w:rsidRDefault="00470FE9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>
              <w:rPr>
                <w:color w:val="202124"/>
                <w:sz w:val="24"/>
                <w:szCs w:val="24"/>
              </w:rPr>
              <w:t>Д) В</w:t>
            </w:r>
            <w:r w:rsidR="002A055D">
              <w:rPr>
                <w:color w:val="202124"/>
                <w:sz w:val="24"/>
                <w:szCs w:val="24"/>
              </w:rPr>
              <w:t>осстание в Астрахани</w:t>
            </w:r>
          </w:p>
          <w:p w:rsidR="00470FE9" w:rsidRPr="00470FE9" w:rsidRDefault="002A055D" w:rsidP="006124D7">
            <w:p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>
              <w:rPr>
                <w:color w:val="202124"/>
                <w:sz w:val="24"/>
                <w:szCs w:val="24"/>
              </w:rPr>
              <w:t xml:space="preserve">Е) </w:t>
            </w:r>
            <w:r w:rsidR="00516C2F">
              <w:rPr>
                <w:color w:val="202124"/>
                <w:sz w:val="24"/>
                <w:szCs w:val="24"/>
              </w:rPr>
              <w:t>Руководство Великим посольством</w:t>
            </w:r>
          </w:p>
        </w:tc>
        <w:tc>
          <w:tcPr>
            <w:tcW w:w="4704" w:type="dxa"/>
            <w:hideMark/>
          </w:tcPr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 xml:space="preserve">Ф.Я. Лефорт </w:t>
            </w:r>
          </w:p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С.Ф. Апраксин</w:t>
            </w:r>
          </w:p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Б.К. Миних</w:t>
            </w:r>
          </w:p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Б.П. Шереметев</w:t>
            </w:r>
          </w:p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П.С. Салтыков</w:t>
            </w:r>
          </w:p>
          <w:p w:rsidR="00470FE9" w:rsidRPr="00470FE9" w:rsidRDefault="00470FE9" w:rsidP="006124D7">
            <w:pPr>
              <w:numPr>
                <w:ilvl w:val="0"/>
                <w:numId w:val="21"/>
              </w:numPr>
              <w:spacing w:line="240" w:lineRule="auto"/>
              <w:jc w:val="both"/>
              <w:rPr>
                <w:color w:val="202124"/>
                <w:sz w:val="24"/>
                <w:szCs w:val="24"/>
              </w:rPr>
            </w:pPr>
            <w:r w:rsidRPr="00470FE9">
              <w:rPr>
                <w:color w:val="202124"/>
                <w:sz w:val="24"/>
                <w:szCs w:val="24"/>
              </w:rPr>
              <w:t>А.Д. Меншиков</w:t>
            </w:r>
          </w:p>
        </w:tc>
      </w:tr>
    </w:tbl>
    <w:p w:rsidR="000C100C" w:rsidRDefault="000C100C" w:rsidP="006124D7">
      <w:pPr>
        <w:spacing w:before="0" w:beforeAutospacing="0" w:after="0" w:afterAutospacing="0" w:line="240" w:lineRule="auto"/>
        <w:jc w:val="both"/>
        <w:rPr>
          <w:b/>
          <w:bCs/>
        </w:rPr>
      </w:pPr>
    </w:p>
    <w:p w:rsidR="006C4F82" w:rsidRPr="006C4F82" w:rsidRDefault="000C100C" w:rsidP="006124D7">
      <w:pPr>
        <w:spacing w:before="0" w:beforeAutospacing="0" w:after="0" w:afterAutospacing="0" w:line="240" w:lineRule="auto"/>
        <w:jc w:val="both"/>
        <w:rPr>
          <w:b/>
        </w:rPr>
      </w:pPr>
      <w:r>
        <w:rPr>
          <w:b/>
          <w:bCs/>
        </w:rPr>
        <w:t xml:space="preserve">Задание </w:t>
      </w:r>
      <w:r w:rsidR="00E12177">
        <w:rPr>
          <w:b/>
          <w:bCs/>
        </w:rPr>
        <w:t>5</w:t>
      </w:r>
      <w:r w:rsidR="00E12177" w:rsidRPr="006C4F82">
        <w:rPr>
          <w:b/>
          <w:bCs/>
        </w:rPr>
        <w:t xml:space="preserve">. </w:t>
      </w:r>
      <w:r w:rsidR="006C4F82" w:rsidRPr="006C4F82">
        <w:rPr>
          <w:b/>
          <w:color w:val="000000"/>
        </w:rPr>
        <w:t>Прочтите отрывок из воспоминаний и напишите фамилию деятеля культуры, трижды пропущенную в тексте</w:t>
      </w:r>
      <w:r w:rsidR="006C4F82" w:rsidRPr="006C4F82">
        <w:rPr>
          <w:b/>
          <w:bCs/>
        </w:rPr>
        <w:t xml:space="preserve"> </w:t>
      </w:r>
      <w:r w:rsidR="00514DA1">
        <w:rPr>
          <w:b/>
          <w:bCs/>
        </w:rPr>
        <w:t xml:space="preserve">(за </w:t>
      </w:r>
      <w:r w:rsidR="006C4F82" w:rsidRPr="006C4F82">
        <w:rPr>
          <w:b/>
          <w:bCs/>
        </w:rPr>
        <w:t>верный ответ</w:t>
      </w:r>
      <w:r w:rsidR="00514DA1">
        <w:rPr>
          <w:b/>
          <w:bCs/>
        </w:rPr>
        <w:t xml:space="preserve"> </w:t>
      </w:r>
      <w:r w:rsidR="00617DE7">
        <w:rPr>
          <w:b/>
          <w:bCs/>
        </w:rPr>
        <w:t>6</w:t>
      </w:r>
      <w:r w:rsidR="00514DA1">
        <w:rPr>
          <w:b/>
          <w:bCs/>
        </w:rPr>
        <w:t xml:space="preserve"> балл</w:t>
      </w:r>
      <w:r w:rsidR="00617DE7">
        <w:rPr>
          <w:b/>
          <w:bCs/>
        </w:rPr>
        <w:t>ов</w:t>
      </w:r>
      <w:bookmarkStart w:id="0" w:name="_GoBack"/>
      <w:bookmarkEnd w:id="0"/>
      <w:r w:rsidR="006C4F82" w:rsidRPr="006C4F82">
        <w:rPr>
          <w:b/>
          <w:bCs/>
        </w:rPr>
        <w:t>)</w:t>
      </w:r>
      <w:r w:rsidR="00514DA1">
        <w:rPr>
          <w:b/>
          <w:bCs/>
        </w:rPr>
        <w:t>.</w:t>
      </w:r>
    </w:p>
    <w:p w:rsidR="006C4F82" w:rsidRPr="006C4F82" w:rsidRDefault="006C4F82" w:rsidP="006124D7">
      <w:pPr>
        <w:spacing w:before="0" w:beforeAutospacing="0" w:after="0" w:afterAutospacing="0" w:line="240" w:lineRule="auto"/>
        <w:jc w:val="both"/>
        <w:rPr>
          <w:color w:val="000000"/>
        </w:rPr>
      </w:pPr>
      <w:r w:rsidRPr="006C4F82">
        <w:rPr>
          <w:color w:val="000000"/>
        </w:rPr>
        <w:t xml:space="preserve">«Слух о сем театре дошёл наконец до императорского двора. В сие время об основании российского театра имели уже попечение, и сочинённые г. Сумароковым трагедии были играны </w:t>
      </w:r>
      <w:r w:rsidRPr="006C4F82">
        <w:rPr>
          <w:color w:val="000000"/>
        </w:rPr>
        <w:lastRenderedPageBreak/>
        <w:t>на комнатном придворном театре благородными особами. По причине сего-то слуха и потребован был по именному указу ко двору из Яр</w:t>
      </w:r>
      <w:r w:rsidR="006124D7">
        <w:rPr>
          <w:color w:val="000000"/>
        </w:rPr>
        <w:t>ославля сей __________</w:t>
      </w:r>
      <w:r w:rsidRPr="006C4F82">
        <w:rPr>
          <w:color w:val="000000"/>
        </w:rPr>
        <w:t>в 1752 году.</w:t>
      </w:r>
    </w:p>
    <w:p w:rsidR="006C4F82" w:rsidRPr="006C4F82" w:rsidRDefault="006C4F82" w:rsidP="006124D7">
      <w:pPr>
        <w:spacing w:before="0" w:beforeAutospacing="0" w:after="0" w:afterAutospacing="0" w:line="240" w:lineRule="auto"/>
        <w:jc w:val="both"/>
        <w:rPr>
          <w:color w:val="000000"/>
        </w:rPr>
      </w:pPr>
      <w:r w:rsidRPr="006C4F82">
        <w:rPr>
          <w:color w:val="000000"/>
        </w:rPr>
        <w:t>По приезде его в Петербург в сей самый год со всеми актёрами, бывшими при его театре, был он представлен её величеству и получил повеление играть трагедии г. Сумарокова на комнатном театре</w:t>
      </w:r>
      <w:r w:rsidRPr="006C4F82">
        <w:t>…</w:t>
      </w:r>
    </w:p>
    <w:p w:rsidR="006C4F82" w:rsidRPr="006C4F82" w:rsidRDefault="006C4F82" w:rsidP="006124D7">
      <w:pPr>
        <w:spacing w:before="0" w:beforeAutospacing="0" w:after="0" w:afterAutospacing="0" w:line="240" w:lineRule="auto"/>
        <w:jc w:val="both"/>
        <w:rPr>
          <w:color w:val="000000"/>
        </w:rPr>
      </w:pPr>
      <w:r w:rsidRPr="006C4F82">
        <w:rPr>
          <w:color w:val="000000"/>
        </w:rPr>
        <w:t>Наконец в 1756 году учреждён был российский театр, и директором оного пожалован был г</w:t>
      </w:r>
      <w:r w:rsidR="006124D7">
        <w:rPr>
          <w:color w:val="000000"/>
        </w:rPr>
        <w:t>. Сумароков. ___________</w:t>
      </w:r>
      <w:r w:rsidRPr="006C4F82">
        <w:rPr>
          <w:color w:val="000000"/>
        </w:rPr>
        <w:t xml:space="preserve"> был во оный назначен первым актёром, а прочим его товарищам даны были роли по их способн</w:t>
      </w:r>
      <w:r w:rsidR="006124D7">
        <w:rPr>
          <w:color w:val="000000"/>
        </w:rPr>
        <w:t>остям. Тогда __________</w:t>
      </w:r>
      <w:r w:rsidRPr="006C4F82">
        <w:rPr>
          <w:color w:val="000000"/>
        </w:rPr>
        <w:t xml:space="preserve"> показал свои дарования в полном уже сиянии, и тогда-то увидели в нём великого актёра; и слава его подтверждена была и иностранцами; словом, он упражнялся в сей должности до конца своей жизни с превеликою о себе похвалою...»</w:t>
      </w:r>
    </w:p>
    <w:p w:rsidR="000C100C" w:rsidRDefault="000C100C" w:rsidP="00514DA1">
      <w:pPr>
        <w:pStyle w:val="1"/>
        <w:spacing w:before="0" w:beforeAutospacing="0" w:after="0" w:afterAutospacing="0" w:line="240" w:lineRule="auto"/>
        <w:contextualSpacing w:val="0"/>
        <w:jc w:val="both"/>
        <w:rPr>
          <w:b/>
        </w:rPr>
      </w:pPr>
    </w:p>
    <w:p w:rsidR="000E39CD" w:rsidRPr="00514DA1" w:rsidRDefault="000C100C" w:rsidP="00514DA1">
      <w:pPr>
        <w:pStyle w:val="1"/>
        <w:spacing w:before="0" w:beforeAutospacing="0" w:after="0" w:afterAutospacing="0" w:line="240" w:lineRule="auto"/>
        <w:contextualSpacing w:val="0"/>
        <w:jc w:val="both"/>
        <w:rPr>
          <w:b/>
          <w:bCs/>
          <w:color w:val="000000" w:themeColor="text1"/>
        </w:rPr>
      </w:pPr>
      <w:r>
        <w:rPr>
          <w:b/>
        </w:rPr>
        <w:t xml:space="preserve">Задание </w:t>
      </w:r>
      <w:r w:rsidR="00A95BEF">
        <w:rPr>
          <w:b/>
        </w:rPr>
        <w:t>6.</w:t>
      </w:r>
      <w:r w:rsidR="000E39CD">
        <w:t xml:space="preserve"> </w:t>
      </w:r>
      <w:r w:rsidR="000E39CD" w:rsidRPr="00C2188B">
        <w:rPr>
          <w:b/>
        </w:rPr>
        <w:t>Перед вами портреты выдающихся деятелей российской истории. Пользуясь  подсказкам</w:t>
      </w:r>
      <w:r w:rsidR="00514DA1">
        <w:rPr>
          <w:b/>
        </w:rPr>
        <w:t>и,  напишите их имена и фамилии</w:t>
      </w:r>
      <w:r w:rsidR="000E39CD" w:rsidRPr="00C2188B">
        <w:rPr>
          <w:b/>
        </w:rPr>
        <w:t xml:space="preserve"> </w:t>
      </w:r>
      <w:r w:rsidR="00514DA1">
        <w:rPr>
          <w:b/>
          <w:bCs/>
          <w:color w:val="000000" w:themeColor="text1"/>
        </w:rPr>
        <w:t>(за каждый верный ответ 1 балл,  максимально за задание 5</w:t>
      </w:r>
      <w:r w:rsidR="00514DA1" w:rsidRPr="00F141FA">
        <w:rPr>
          <w:b/>
          <w:bCs/>
          <w:color w:val="000000" w:themeColor="text1"/>
        </w:rPr>
        <w:t xml:space="preserve"> баллов)</w:t>
      </w:r>
      <w:r w:rsidR="00514DA1">
        <w:rPr>
          <w:b/>
          <w:bCs/>
          <w:color w:val="000000" w:themeColor="text1"/>
        </w:rPr>
        <w:t>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2040"/>
        <w:gridCol w:w="1995"/>
        <w:gridCol w:w="1845"/>
        <w:gridCol w:w="1980"/>
      </w:tblGrid>
      <w:tr w:rsidR="000E39CD" w:rsidTr="007F4194"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209675" cy="1457325"/>
                  <wp:effectExtent l="19050" t="0" r="9525" b="0"/>
                  <wp:docPr id="3" name="Рисунок 7" descr="C:\Users\pyano\AppData\Local\Temp\ksohtml24380\wp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yano\AppData\Local\Temp\ksohtml24380\wp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162050" cy="1562100"/>
                  <wp:effectExtent l="19050" t="0" r="0" b="0"/>
                  <wp:docPr id="5" name="Рисунок 8" descr="C:\Users\pyano\AppData\Local\Temp\ksohtml24380\wps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yano\AppData\Local\Temp\ksohtml24380\wps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143000" cy="1514475"/>
                  <wp:effectExtent l="19050" t="0" r="0" b="0"/>
                  <wp:docPr id="6" name="Рисунок 9" descr="C:\Users\pyano\AppData\Local\Temp\ksohtml24380\wps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yano\AppData\Local\Temp\ksohtml24380\wps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123950" cy="1524000"/>
                  <wp:effectExtent l="19050" t="0" r="0" b="0"/>
                  <wp:docPr id="12" name="Рисунок 10" descr="C:\Users\pyano\AppData\Local\Temp\ksohtml24380\wps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yano\AppData\Local\Temp\ksohtml24380\wps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</w:pPr>
            <w:r>
              <w:rPr>
                <w:noProof/>
              </w:rPr>
              <w:drawing>
                <wp:inline distT="0" distB="0" distL="0" distR="0">
                  <wp:extent cx="1114425" cy="1533525"/>
                  <wp:effectExtent l="19050" t="0" r="9525" b="0"/>
                  <wp:docPr id="13" name="Рисунок 11" descr="C:\Users\pyano\AppData\Local\Temp\ksohtml24380\wps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yano\AppData\Local\Temp\ksohtml24380\wps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39CD" w:rsidTr="007F4194">
        <w:tc>
          <w:tcPr>
            <w:tcW w:w="21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0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9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9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39CD" w:rsidRDefault="000E39CD" w:rsidP="006124D7">
            <w:pPr>
              <w:spacing w:before="0" w:beforeAutospacing="0" w:after="0" w:afterAutospacing="0" w:line="240" w:lineRule="auto"/>
              <w:jc w:val="both"/>
              <w:rPr>
                <w:b/>
              </w:rPr>
            </w:pPr>
            <w:r>
              <w:rPr>
                <w:b/>
              </w:rPr>
              <w:t>Д</w:t>
            </w:r>
          </w:p>
        </w:tc>
      </w:tr>
    </w:tbl>
    <w:p w:rsidR="000E39CD" w:rsidRDefault="000E39CD" w:rsidP="000C100C">
      <w:pPr>
        <w:spacing w:before="0" w:beforeAutospacing="0" w:after="0" w:afterAutospacing="0" w:line="240" w:lineRule="auto"/>
        <w:ind w:left="426" w:hanging="426"/>
        <w:jc w:val="both"/>
      </w:pPr>
      <w:r>
        <w:t>1. «Полудержавный властелин», герцог Ижорский.</w:t>
      </w:r>
    </w:p>
    <w:p w:rsidR="000E39CD" w:rsidRDefault="000E39CD" w:rsidP="000C100C">
      <w:pPr>
        <w:spacing w:before="0" w:beforeAutospacing="0" w:after="0" w:afterAutospacing="0" w:line="240" w:lineRule="auto"/>
        <w:ind w:left="426" w:hanging="426"/>
        <w:jc w:val="both"/>
      </w:pPr>
      <w:r>
        <w:t>2. «Бунтовщик хуже Пугачёва», писатель.</w:t>
      </w:r>
    </w:p>
    <w:p w:rsidR="000E39CD" w:rsidRDefault="000E39CD" w:rsidP="000C100C">
      <w:pPr>
        <w:spacing w:before="0" w:beforeAutospacing="0" w:after="0" w:afterAutospacing="0" w:line="240" w:lineRule="auto"/>
        <w:ind w:left="426" w:hanging="426"/>
        <w:jc w:val="both"/>
      </w:pPr>
      <w:r>
        <w:t xml:space="preserve">3. Первая женщина в мире, возглавившая Академию Наук. </w:t>
      </w:r>
    </w:p>
    <w:p w:rsidR="000E39CD" w:rsidRDefault="000E39CD" w:rsidP="000C100C">
      <w:pPr>
        <w:spacing w:before="0" w:beforeAutospacing="0" w:after="0" w:afterAutospacing="0" w:line="240" w:lineRule="auto"/>
        <w:ind w:left="426" w:hanging="426"/>
        <w:jc w:val="both"/>
      </w:pPr>
      <w:r>
        <w:t xml:space="preserve">4. «Перун </w:t>
      </w:r>
      <w:proofErr w:type="spellStart"/>
      <w:r>
        <w:t>кагульских</w:t>
      </w:r>
      <w:proofErr w:type="spellEnd"/>
      <w:r>
        <w:t xml:space="preserve"> берегов», граф Задунайский.</w:t>
      </w:r>
    </w:p>
    <w:p w:rsidR="000E39CD" w:rsidRDefault="000E39CD" w:rsidP="000C100C">
      <w:pPr>
        <w:spacing w:before="0" w:beforeAutospacing="0" w:after="0" w:afterAutospacing="0" w:line="240" w:lineRule="auto"/>
        <w:ind w:left="426" w:hanging="426"/>
        <w:jc w:val="both"/>
      </w:pPr>
      <w:r>
        <w:t>5. Правительница, «Семирамида Севера».</w:t>
      </w:r>
    </w:p>
    <w:p w:rsidR="000E39CD" w:rsidRPr="004D35A9" w:rsidRDefault="000E39CD" w:rsidP="006124D7">
      <w:pPr>
        <w:spacing w:before="0" w:beforeAutospacing="0" w:after="0" w:afterAutospacing="0" w:line="240" w:lineRule="auto"/>
        <w:jc w:val="both"/>
        <w:sectPr w:rsidR="000E39CD" w:rsidRPr="004D35A9" w:rsidSect="006124D7">
          <w:type w:val="continuous"/>
          <w:pgSz w:w="12240" w:h="15840"/>
          <w:pgMar w:top="1135" w:right="616" w:bottom="1134" w:left="1701" w:header="720" w:footer="720" w:gutter="0"/>
          <w:cols w:space="720"/>
        </w:sectPr>
      </w:pPr>
    </w:p>
    <w:p w:rsidR="000C100C" w:rsidRDefault="000C100C" w:rsidP="006124D7">
      <w:pPr>
        <w:spacing w:before="0" w:beforeAutospacing="0" w:after="0" w:afterAutospacing="0" w:line="240" w:lineRule="auto"/>
        <w:jc w:val="both"/>
        <w:rPr>
          <w:rFonts w:eastAsia="SimSun"/>
          <w:b/>
          <w:bCs/>
        </w:rPr>
      </w:pPr>
    </w:p>
    <w:p w:rsidR="00A95BEF" w:rsidRDefault="000C100C" w:rsidP="006124D7">
      <w:pPr>
        <w:spacing w:before="0" w:beforeAutospacing="0" w:after="0" w:afterAutospacing="0" w:line="240" w:lineRule="auto"/>
        <w:jc w:val="both"/>
        <w:rPr>
          <w:b/>
          <w:bCs/>
        </w:rPr>
      </w:pPr>
      <w:r>
        <w:rPr>
          <w:rFonts w:eastAsia="SimSun"/>
          <w:b/>
          <w:bCs/>
        </w:rPr>
        <w:t xml:space="preserve">Задание </w:t>
      </w:r>
      <w:r w:rsidR="00860014">
        <w:rPr>
          <w:rFonts w:eastAsia="SimSun"/>
          <w:b/>
          <w:bCs/>
        </w:rPr>
        <w:t>7</w:t>
      </w:r>
      <w:r w:rsidR="00A95BEF" w:rsidRPr="00A77D99">
        <w:rPr>
          <w:rFonts w:eastAsia="SimSun"/>
          <w:b/>
          <w:bCs/>
        </w:rPr>
        <w:t xml:space="preserve">. </w:t>
      </w:r>
      <w:r w:rsidR="00A95BEF" w:rsidRPr="00A77D99">
        <w:rPr>
          <w:rFonts w:eastAsia="Arial Unicode MS"/>
          <w:b/>
          <w:shd w:val="clear" w:color="auto" w:fill="FCFCFC"/>
        </w:rPr>
        <w:t>В древности, когда наука ещё не могла дать ответы на многие вопросы, люди создавали мифы и легенды, чтобы объяснить природные явления, происхож</w:t>
      </w:r>
      <w:r w:rsidR="00011A2A">
        <w:rPr>
          <w:rFonts w:eastAsia="Arial Unicode MS"/>
          <w:b/>
          <w:shd w:val="clear" w:color="auto" w:fill="FCFCFC"/>
        </w:rPr>
        <w:t>дение мира и человечества</w:t>
      </w:r>
      <w:r w:rsidR="00A95BEF" w:rsidRPr="00A77D99">
        <w:rPr>
          <w:rFonts w:eastAsia="Arial Unicode MS"/>
          <w:b/>
          <w:shd w:val="clear" w:color="auto" w:fill="FCFCFC"/>
        </w:rPr>
        <w:t>. В Красноярском крае тоже есть множество легенд, объясняющих появление тех или иных природных явлений. Прочитайте легенду и напишите названия природных памятников</w:t>
      </w:r>
      <w:r w:rsidR="00860014">
        <w:rPr>
          <w:rFonts w:eastAsia="Arial Unicode MS"/>
          <w:shd w:val="clear" w:color="auto" w:fill="FCFCFC"/>
        </w:rPr>
        <w:t xml:space="preserve">, </w:t>
      </w:r>
      <w:r w:rsidR="00860014" w:rsidRPr="00860014">
        <w:rPr>
          <w:rFonts w:eastAsia="Arial Unicode MS"/>
          <w:b/>
          <w:shd w:val="clear" w:color="auto" w:fill="FCFCFC"/>
        </w:rPr>
        <w:t>пропущенных в тексте</w:t>
      </w:r>
      <w:r w:rsidR="00A95BEF" w:rsidRPr="00A77D99">
        <w:rPr>
          <w:b/>
          <w:bCs/>
        </w:rPr>
        <w:t xml:space="preserve"> </w:t>
      </w:r>
      <w:r w:rsidR="007F4194">
        <w:rPr>
          <w:b/>
          <w:bCs/>
        </w:rPr>
        <w:t>(за каждый верный ответ 2</w:t>
      </w:r>
      <w:r w:rsidR="00A95BEF" w:rsidRPr="006C4F82">
        <w:rPr>
          <w:b/>
          <w:bCs/>
        </w:rPr>
        <w:t xml:space="preserve"> балл</w:t>
      </w:r>
      <w:r w:rsidR="007F4194">
        <w:rPr>
          <w:b/>
          <w:bCs/>
        </w:rPr>
        <w:t>а</w:t>
      </w:r>
      <w:r w:rsidR="00A95BEF" w:rsidRPr="006C4F82">
        <w:rPr>
          <w:b/>
          <w:bCs/>
        </w:rPr>
        <w:t>,  максимально за задание</w:t>
      </w:r>
      <w:r w:rsidR="007F4194">
        <w:rPr>
          <w:b/>
          <w:bCs/>
        </w:rPr>
        <w:t xml:space="preserve"> 10</w:t>
      </w:r>
      <w:r w:rsidR="00A95BEF" w:rsidRPr="006C4F82">
        <w:rPr>
          <w:b/>
          <w:bCs/>
        </w:rPr>
        <w:t xml:space="preserve"> баллов)</w:t>
      </w:r>
      <w:r w:rsidR="007F4194">
        <w:rPr>
          <w:b/>
          <w:bCs/>
        </w:rPr>
        <w:t>.</w:t>
      </w:r>
    </w:p>
    <w:p w:rsidR="00514DA1" w:rsidRDefault="00A95BEF" w:rsidP="00514DA1">
      <w:pPr>
        <w:spacing w:before="0" w:beforeAutospacing="0" w:after="0" w:afterAutospacing="0" w:line="240" w:lineRule="auto"/>
        <w:ind w:firstLine="708"/>
        <w:jc w:val="both"/>
      </w:pPr>
      <w:r w:rsidRPr="00860014">
        <w:rPr>
          <w:shd w:val="clear" w:color="auto" w:fill="FFFFFF"/>
        </w:rPr>
        <w:t>Давным-давно в Сибири прави</w:t>
      </w:r>
      <w:r w:rsidR="00860014" w:rsidRPr="00860014">
        <w:rPr>
          <w:shd w:val="clear" w:color="auto" w:fill="FFFFFF"/>
        </w:rPr>
        <w:t>л своенравный царь-колдун _______ (1)</w:t>
      </w:r>
      <w:r w:rsidRPr="00860014">
        <w:rPr>
          <w:shd w:val="clear" w:color="auto" w:fill="FFFFFF"/>
        </w:rPr>
        <w:t>, и было у него много дочерей</w:t>
      </w:r>
      <w:r w:rsidR="00860014">
        <w:rPr>
          <w:shd w:val="clear" w:color="auto" w:fill="FFFFFF"/>
        </w:rPr>
        <w:t>, самых же любимых звали старшая _______(2) и младшая ________(3)</w:t>
      </w:r>
      <w:r w:rsidRPr="00860014">
        <w:rPr>
          <w:shd w:val="clear" w:color="auto" w:fill="FFFFFF"/>
        </w:rPr>
        <w:t>. Когда пришло время выдавать дочерей зам</w:t>
      </w:r>
      <w:r w:rsidR="00860014">
        <w:rPr>
          <w:shd w:val="clear" w:color="auto" w:fill="FFFFFF"/>
        </w:rPr>
        <w:t>уж, царь</w:t>
      </w:r>
      <w:r w:rsidRPr="00860014">
        <w:rPr>
          <w:shd w:val="clear" w:color="auto" w:fill="FFFFFF"/>
        </w:rPr>
        <w:t xml:space="preserve"> созвал цареви</w:t>
      </w:r>
      <w:r w:rsidR="00860014">
        <w:rPr>
          <w:shd w:val="clear" w:color="auto" w:fill="FFFFFF"/>
        </w:rPr>
        <w:t xml:space="preserve">чей. </w:t>
      </w:r>
      <w:r w:rsidRPr="00860014">
        <w:rPr>
          <w:shd w:val="clear" w:color="auto" w:fill="FFFFFF"/>
        </w:rPr>
        <w:t>Первым в сопровождении огромной свит</w:t>
      </w:r>
      <w:r w:rsidR="00860014">
        <w:rPr>
          <w:shd w:val="clear" w:color="auto" w:fill="FFFFFF"/>
        </w:rPr>
        <w:t>ы прибыл прекрасный князь _______(4)</w:t>
      </w:r>
      <w:r w:rsidRPr="00860014">
        <w:rPr>
          <w:shd w:val="clear" w:color="auto" w:fill="FFFFFF"/>
        </w:rPr>
        <w:t xml:space="preserve">, а потому суженой его </w:t>
      </w:r>
      <w:r w:rsidR="00860014">
        <w:rPr>
          <w:shd w:val="clear" w:color="auto" w:fill="FFFFFF"/>
        </w:rPr>
        <w:t>стала сварливая и капризная старшая дочка царя</w:t>
      </w:r>
      <w:r w:rsidRPr="00860014">
        <w:rPr>
          <w:shd w:val="clear" w:color="auto" w:fill="FFFFFF"/>
        </w:rPr>
        <w:t>. Однако приглянулась князю</w:t>
      </w:r>
      <w:r w:rsidR="003B0847">
        <w:rPr>
          <w:shd w:val="clear" w:color="auto" w:fill="FFFFFF"/>
        </w:rPr>
        <w:t xml:space="preserve"> младшенькая</w:t>
      </w:r>
      <w:r w:rsidRPr="00860014">
        <w:rPr>
          <w:shd w:val="clear" w:color="auto" w:fill="FFFFFF"/>
        </w:rPr>
        <w:t>, тихая и спокойная девушка, которая и сама кидала ем</w:t>
      </w:r>
      <w:r w:rsidR="003B0847">
        <w:rPr>
          <w:shd w:val="clear" w:color="auto" w:fill="FFFFFF"/>
        </w:rPr>
        <w:t>у ласковые взгляды. Тогда князь осмелился просить у царя руки именно младшей дочери</w:t>
      </w:r>
      <w:r w:rsidRPr="00860014">
        <w:rPr>
          <w:shd w:val="clear" w:color="auto" w:fill="FFFFFF"/>
        </w:rPr>
        <w:t>. Рассердился колдун на то, что кто-то посмел перечить его</w:t>
      </w:r>
      <w:r w:rsidR="003B0847">
        <w:rPr>
          <w:shd w:val="clear" w:color="auto" w:fill="FFFFFF"/>
        </w:rPr>
        <w:t xml:space="preserve"> воле, и превратил </w:t>
      </w:r>
      <w:proofErr w:type="gramStart"/>
      <w:r w:rsidR="003B0847">
        <w:rPr>
          <w:shd w:val="clear" w:color="auto" w:fill="FFFFFF"/>
        </w:rPr>
        <w:t xml:space="preserve">князя </w:t>
      </w:r>
      <w:r w:rsidRPr="00860014">
        <w:rPr>
          <w:shd w:val="clear" w:color="auto" w:fill="FFFFFF"/>
        </w:rPr>
        <w:t xml:space="preserve"> и</w:t>
      </w:r>
      <w:proofErr w:type="gramEnd"/>
      <w:r w:rsidRPr="00860014">
        <w:rPr>
          <w:shd w:val="clear" w:color="auto" w:fill="FFFFFF"/>
        </w:rPr>
        <w:t xml:space="preserve"> вс</w:t>
      </w:r>
      <w:r w:rsidR="003B0847">
        <w:rPr>
          <w:shd w:val="clear" w:color="auto" w:fill="FFFFFF"/>
        </w:rPr>
        <w:t xml:space="preserve">ех его богатырей в каменные _________(5). Узнав об этом, дочери от горя превратились в звонкие горные речки, что струятся меж скал. Колдун раскаялся, но было поздно, и тогда он сам стал могучей рекой. </w:t>
      </w:r>
      <w:r w:rsidRPr="00860014">
        <w:rPr>
          <w:shd w:val="clear" w:color="auto" w:fill="FFFFFF"/>
        </w:rPr>
        <w:t xml:space="preserve"> </w:t>
      </w:r>
    </w:p>
    <w:p w:rsidR="000C100C" w:rsidRDefault="000C100C" w:rsidP="007F4194">
      <w:pPr>
        <w:spacing w:before="0" w:beforeAutospacing="0" w:after="0" w:afterAutospacing="0" w:line="240" w:lineRule="auto"/>
        <w:jc w:val="both"/>
        <w:rPr>
          <w:b/>
        </w:rPr>
      </w:pPr>
    </w:p>
    <w:p w:rsidR="008C3FDA" w:rsidRPr="007F4194" w:rsidRDefault="000C100C" w:rsidP="007F4194">
      <w:pPr>
        <w:spacing w:before="0" w:beforeAutospacing="0" w:after="0" w:afterAutospacing="0" w:line="240" w:lineRule="auto"/>
        <w:jc w:val="both"/>
        <w:rPr>
          <w:b/>
          <w:bCs/>
        </w:rPr>
      </w:pPr>
      <w:r>
        <w:rPr>
          <w:b/>
        </w:rPr>
        <w:t xml:space="preserve">Задание </w:t>
      </w:r>
      <w:r w:rsidR="003B0847" w:rsidRPr="008C3FDA">
        <w:rPr>
          <w:b/>
        </w:rPr>
        <w:t>8</w:t>
      </w:r>
      <w:r w:rsidR="006124D7" w:rsidRPr="008C3FDA">
        <w:rPr>
          <w:b/>
        </w:rPr>
        <w:t xml:space="preserve">. </w:t>
      </w:r>
      <w:r w:rsidR="008C3FDA" w:rsidRPr="008C3FDA">
        <w:rPr>
          <w:b/>
          <w:color w:val="202124"/>
        </w:rPr>
        <w:t>Заполните пустые ячейки таблицы, используя приведённый ниже список пропущенных элементов: для каждого пропуска, обозначенного буквой, выберите номер нужного элемента</w:t>
      </w:r>
      <w:r w:rsidR="007F4194">
        <w:rPr>
          <w:b/>
          <w:color w:val="202124"/>
        </w:rPr>
        <w:t xml:space="preserve"> </w:t>
      </w:r>
      <w:r w:rsidR="007F4194">
        <w:rPr>
          <w:b/>
          <w:bCs/>
        </w:rPr>
        <w:t>(за каждый верный ответ 2</w:t>
      </w:r>
      <w:r w:rsidR="007F4194" w:rsidRPr="006C4F82">
        <w:rPr>
          <w:b/>
          <w:bCs/>
        </w:rPr>
        <w:t xml:space="preserve"> </w:t>
      </w:r>
      <w:r w:rsidRPr="006C4F82">
        <w:rPr>
          <w:b/>
          <w:bCs/>
        </w:rPr>
        <w:t>балл</w:t>
      </w:r>
      <w:r>
        <w:rPr>
          <w:b/>
          <w:bCs/>
        </w:rPr>
        <w:t>а</w:t>
      </w:r>
      <w:r w:rsidRPr="006C4F82">
        <w:rPr>
          <w:b/>
          <w:bCs/>
        </w:rPr>
        <w:t>, максимально</w:t>
      </w:r>
      <w:r w:rsidR="007F4194" w:rsidRPr="006C4F82">
        <w:rPr>
          <w:b/>
          <w:bCs/>
        </w:rPr>
        <w:t xml:space="preserve"> за задание</w:t>
      </w:r>
      <w:r w:rsidR="007F4194">
        <w:rPr>
          <w:b/>
          <w:bCs/>
        </w:rPr>
        <w:t xml:space="preserve"> 12</w:t>
      </w:r>
      <w:r w:rsidR="007F4194" w:rsidRPr="006C4F82">
        <w:rPr>
          <w:b/>
          <w:bCs/>
        </w:rPr>
        <w:t xml:space="preserve"> баллов)</w:t>
      </w:r>
      <w:r w:rsidR="007F4194">
        <w:rPr>
          <w:b/>
          <w:bCs/>
        </w:rPr>
        <w:t>.</w:t>
      </w:r>
    </w:p>
    <w:tbl>
      <w:tblPr>
        <w:tblStyle w:val="Style39"/>
        <w:tblW w:w="100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945"/>
        <w:gridCol w:w="3135"/>
      </w:tblGrid>
      <w:tr w:rsidR="008C3FDA" w:rsidRPr="008C3FDA" w:rsidTr="008C3FDA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i/>
                <w:color w:val="202124"/>
                <w:sz w:val="24"/>
                <w:szCs w:val="24"/>
              </w:rPr>
            </w:pPr>
            <w:r w:rsidRPr="008C3FDA">
              <w:rPr>
                <w:i/>
                <w:color w:val="202124"/>
                <w:sz w:val="24"/>
                <w:szCs w:val="24"/>
              </w:rPr>
              <w:t>Географический объект</w:t>
            </w:r>
          </w:p>
        </w:tc>
        <w:tc>
          <w:tcPr>
            <w:tcW w:w="3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i/>
                <w:color w:val="202124"/>
                <w:sz w:val="24"/>
                <w:szCs w:val="24"/>
              </w:rPr>
            </w:pPr>
            <w:r w:rsidRPr="008C3FDA">
              <w:rPr>
                <w:i/>
                <w:color w:val="202124"/>
                <w:sz w:val="24"/>
                <w:szCs w:val="24"/>
              </w:rPr>
              <w:t>Событие (явление, процесс)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 w:rsidP="008C3FDA">
            <w:pPr>
              <w:spacing w:before="100" w:beforeAutospacing="1" w:after="100" w:afterAutospacing="1" w:line="256" w:lineRule="auto"/>
              <w:ind w:right="257"/>
              <w:jc w:val="center"/>
              <w:rPr>
                <w:i/>
                <w:color w:val="202124"/>
                <w:sz w:val="24"/>
                <w:szCs w:val="24"/>
              </w:rPr>
            </w:pPr>
            <w:r w:rsidRPr="008C3FDA">
              <w:rPr>
                <w:i/>
                <w:color w:val="202124"/>
                <w:sz w:val="24"/>
                <w:szCs w:val="24"/>
              </w:rPr>
              <w:t>Время, когда произошло событие (явление, процесс)</w:t>
            </w:r>
          </w:p>
        </w:tc>
      </w:tr>
      <w:tr w:rsidR="008C3FDA" w:rsidRPr="008C3FDA" w:rsidTr="008C3FDA">
        <w:tc>
          <w:tcPr>
            <w:tcW w:w="30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(А)</w:t>
            </w:r>
          </w:p>
        </w:tc>
        <w:tc>
          <w:tcPr>
            <w:tcW w:w="3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Основание города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1703 г.</w:t>
            </w:r>
          </w:p>
        </w:tc>
      </w:tr>
      <w:tr w:rsidR="008C3FDA" w:rsidRPr="008C3FDA" w:rsidTr="008C3FDA">
        <w:tc>
          <w:tcPr>
            <w:tcW w:w="30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(Б)</w:t>
            </w:r>
          </w:p>
        </w:tc>
        <w:tc>
          <w:tcPr>
            <w:tcW w:w="3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(В)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1714 г.</w:t>
            </w:r>
          </w:p>
        </w:tc>
      </w:tr>
      <w:tr w:rsidR="008C3FDA" w:rsidRPr="008C3FDA" w:rsidTr="007F4194">
        <w:trPr>
          <w:trHeight w:val="990"/>
        </w:trPr>
        <w:tc>
          <w:tcPr>
            <w:tcW w:w="30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деревня Лесная</w:t>
            </w:r>
          </w:p>
        </w:tc>
        <w:tc>
          <w:tcPr>
            <w:tcW w:w="3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 xml:space="preserve">Разгром шведского корпуса генерала А. </w:t>
            </w:r>
            <w:proofErr w:type="spellStart"/>
            <w:r w:rsidRPr="008C3FDA">
              <w:rPr>
                <w:color w:val="202124"/>
                <w:sz w:val="24"/>
                <w:szCs w:val="24"/>
              </w:rPr>
              <w:t>Левенгаупта</w:t>
            </w:r>
            <w:proofErr w:type="spellEnd"/>
            <w:r w:rsidRPr="008C3FDA">
              <w:rPr>
                <w:color w:val="202124"/>
                <w:sz w:val="24"/>
                <w:szCs w:val="24"/>
              </w:rPr>
              <w:t xml:space="preserve"> отрядом русских войск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(Г)</w:t>
            </w:r>
          </w:p>
        </w:tc>
      </w:tr>
      <w:tr w:rsidR="008C3FDA" w:rsidRPr="008C3FDA" w:rsidTr="008C3FDA">
        <w:tc>
          <w:tcPr>
            <w:tcW w:w="30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Нарва</w:t>
            </w:r>
          </w:p>
        </w:tc>
        <w:tc>
          <w:tcPr>
            <w:tcW w:w="39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(Д)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3FDA" w:rsidRPr="008C3FDA" w:rsidRDefault="008C3FDA">
            <w:pPr>
              <w:spacing w:before="100" w:beforeAutospacing="1" w:after="100" w:afterAutospacing="1" w:line="256" w:lineRule="auto"/>
              <w:jc w:val="center"/>
              <w:rPr>
                <w:color w:val="202124"/>
                <w:sz w:val="24"/>
                <w:szCs w:val="24"/>
              </w:rPr>
            </w:pPr>
            <w:r w:rsidRPr="008C3FDA">
              <w:rPr>
                <w:color w:val="202124"/>
                <w:sz w:val="24"/>
                <w:szCs w:val="24"/>
              </w:rPr>
              <w:t>_______ (Е)</w:t>
            </w:r>
          </w:p>
        </w:tc>
      </w:tr>
    </w:tbl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народные выступления первой четверти XVIII века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поражение русского войска от шведского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Санкт-Петербург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1708 г.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первая победа русского флота над шведским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1709 г.</w:t>
      </w:r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proofErr w:type="spellStart"/>
      <w:r w:rsidRPr="008C3FDA">
        <w:rPr>
          <w:color w:val="202124"/>
        </w:rPr>
        <w:t>Гренгам</w:t>
      </w:r>
      <w:proofErr w:type="spellEnd"/>
    </w:p>
    <w:p w:rsidR="008C3FDA" w:rsidRP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1700 г.</w:t>
      </w:r>
    </w:p>
    <w:p w:rsidR="008C3FDA" w:rsidRDefault="008C3FDA" w:rsidP="008C3FDA">
      <w:pPr>
        <w:numPr>
          <w:ilvl w:val="0"/>
          <w:numId w:val="23"/>
        </w:numPr>
        <w:tabs>
          <w:tab w:val="left" w:pos="332"/>
          <w:tab w:val="left" w:pos="31680"/>
        </w:tabs>
        <w:spacing w:before="0" w:beforeAutospacing="0" w:after="0" w:afterAutospacing="0" w:line="240" w:lineRule="auto"/>
        <w:jc w:val="both"/>
        <w:rPr>
          <w:color w:val="202124"/>
        </w:rPr>
      </w:pPr>
      <w:r w:rsidRPr="008C3FDA">
        <w:rPr>
          <w:color w:val="202124"/>
        </w:rPr>
        <w:t>Гангут</w:t>
      </w:r>
    </w:p>
    <w:p w:rsidR="000C100C" w:rsidRDefault="000C100C" w:rsidP="00162E92">
      <w:pPr>
        <w:spacing w:before="0" w:beforeAutospacing="0" w:after="0" w:afterAutospacing="0" w:line="240" w:lineRule="auto"/>
        <w:jc w:val="both"/>
        <w:rPr>
          <w:b/>
        </w:rPr>
      </w:pPr>
    </w:p>
    <w:p w:rsidR="00162E92" w:rsidRPr="00162E92" w:rsidRDefault="000C100C" w:rsidP="00162E92">
      <w:pPr>
        <w:spacing w:before="0" w:beforeAutospacing="0" w:after="0" w:afterAutospacing="0" w:line="240" w:lineRule="auto"/>
        <w:jc w:val="both"/>
        <w:rPr>
          <w:b/>
          <w:bCs/>
        </w:rPr>
      </w:pPr>
      <w:r>
        <w:rPr>
          <w:b/>
        </w:rPr>
        <w:t xml:space="preserve">Задание </w:t>
      </w:r>
      <w:r w:rsidR="003B0847" w:rsidRPr="008C3FDA">
        <w:rPr>
          <w:b/>
        </w:rPr>
        <w:t>9</w:t>
      </w:r>
      <w:r w:rsidR="006124D7" w:rsidRPr="008C3FDA">
        <w:rPr>
          <w:b/>
          <w:bCs/>
        </w:rPr>
        <w:t xml:space="preserve">. </w:t>
      </w:r>
      <w:r w:rsidR="00162E92" w:rsidRPr="00162E92">
        <w:rPr>
          <w:b/>
        </w:rPr>
        <w:t xml:space="preserve">В статье 10 предложений, которые пронумерованы. Разделите их на три группы. Озаглавьте колонки, вписав в них названия архитектурных стилей. Впишите номера предложений в соответствующие колонки таблицы </w:t>
      </w:r>
      <w:r w:rsidR="00162E92">
        <w:rPr>
          <w:b/>
          <w:bCs/>
        </w:rPr>
        <w:t>(за каждый верный ответ 2</w:t>
      </w:r>
      <w:r w:rsidR="00162E92" w:rsidRPr="006C4F82">
        <w:rPr>
          <w:b/>
          <w:bCs/>
        </w:rPr>
        <w:t xml:space="preserve"> балл</w:t>
      </w:r>
      <w:r w:rsidR="00162E92">
        <w:rPr>
          <w:b/>
          <w:bCs/>
        </w:rPr>
        <w:t>а</w:t>
      </w:r>
      <w:r w:rsidR="00162E92" w:rsidRPr="006C4F82">
        <w:rPr>
          <w:b/>
          <w:bCs/>
        </w:rPr>
        <w:t>,  максимально за задание</w:t>
      </w:r>
      <w:r w:rsidR="00162E92">
        <w:rPr>
          <w:b/>
          <w:bCs/>
        </w:rPr>
        <w:t xml:space="preserve"> 24 балла</w:t>
      </w:r>
      <w:r w:rsidR="00162E92" w:rsidRPr="006C4F82">
        <w:rPr>
          <w:b/>
          <w:bCs/>
        </w:rPr>
        <w:t>)</w:t>
      </w:r>
      <w:r w:rsidR="00162E92">
        <w:rPr>
          <w:b/>
          <w:bCs/>
        </w:rPr>
        <w:t>.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1.</w:t>
      </w:r>
      <w:r>
        <w:t xml:space="preserve"> Красный кирпич и белый камень фасадов, остроумная система конструкции ярусного здания, устремленного ввысь, ажурные кресты над сияющими главами - всё это придает церкви сказочную лёгкость и затейливость "терема" с башнеобразным ступенчатым силуэтом.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2.</w:t>
      </w:r>
      <w:r>
        <w:t xml:space="preserve"> Заимствуя приёмы и формы, разработанные в античной архитектуре, российские зодчие создавали удивительные по красоте и изяществу ансамбли.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lastRenderedPageBreak/>
        <w:t>3.</w:t>
      </w:r>
      <w:r>
        <w:t xml:space="preserve"> Этот стиль стал связующим звеном между архитектурой старой патриархальной Москвы и новым стилем, возводимого в европейском духе Санкт-Петербурга.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4.</w:t>
      </w:r>
      <w:r>
        <w:t xml:space="preserve"> И ещё один неизменный признак этого архитектурного стиля – величественный портик с колоннами, фронтонами, скульптурным фризом.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5.</w:t>
      </w:r>
      <w:r>
        <w:t xml:space="preserve"> Пространственный размах, слитность, текучесть сложных, обычно криволинейных форм, поражали современников.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6.</w:t>
      </w:r>
      <w:r>
        <w:t xml:space="preserve"> Эстетика этого стиля благоприятствовала масштабным градостроительным проектам и приводила к упорядочиванию городской застройки в масштабах целых городов.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 xml:space="preserve">7. </w:t>
      </w:r>
      <w:r>
        <w:t xml:space="preserve">Для Москвы таким символом можно считать дом Пашкова, удивительно гармоничный и праздничный.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8.</w:t>
      </w:r>
      <w:r>
        <w:t xml:space="preserve"> Часто многоярусные, сложной формы купола, сияние золота на фасадах и в интерьерах придавали сооружениям праздничность и откровенную пышность. 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9.</w:t>
      </w:r>
      <w:r>
        <w:t xml:space="preserve"> Большинство храмов этого стиля было построено по заказу брата царицы Льва Кирилловича. </w:t>
      </w:r>
    </w:p>
    <w:p w:rsidR="008F2AB0" w:rsidRDefault="00162E92" w:rsidP="00162E92">
      <w:pPr>
        <w:spacing w:before="0" w:beforeAutospacing="0" w:after="0" w:afterAutospacing="0" w:line="240" w:lineRule="auto"/>
        <w:jc w:val="both"/>
      </w:pPr>
      <w:r>
        <w:rPr>
          <w:b/>
        </w:rPr>
        <w:t>10.</w:t>
      </w:r>
      <w:r>
        <w:t xml:space="preserve"> Интерьеры украшены многоцветной скульптурой, лепкой, резьбой; зеркала и росписи иллюзорно расширяют пространство, а живопись плафонов создаёт иллюзию разверзшихся сводов.</w:t>
      </w:r>
    </w:p>
    <w:p w:rsidR="00162E92" w:rsidRDefault="00162E92" w:rsidP="00162E92">
      <w:pPr>
        <w:spacing w:before="0" w:beforeAutospacing="0" w:after="0" w:afterAutospacing="0" w:line="240" w:lineRule="auto"/>
        <w:jc w:val="both"/>
      </w:pPr>
    </w:p>
    <w:p w:rsidR="008F2AB0" w:rsidRPr="000C100C" w:rsidRDefault="000C100C" w:rsidP="000C100C">
      <w:pPr>
        <w:spacing w:before="0" w:beforeAutospacing="0" w:after="0" w:afterAutospacing="0" w:line="240" w:lineRule="auto"/>
        <w:ind w:left="360"/>
        <w:jc w:val="both"/>
        <w:rPr>
          <w:b/>
        </w:rPr>
      </w:pPr>
      <w:r>
        <w:rPr>
          <w:b/>
        </w:rPr>
        <w:t xml:space="preserve">Задание 10. </w:t>
      </w:r>
      <w:r w:rsidR="008F2AB0" w:rsidRPr="000C100C">
        <w:rPr>
          <w:b/>
        </w:rPr>
        <w:t>Рассмотрите карту и выполните задания к ней.</w:t>
      </w:r>
      <w:r w:rsidR="008B2E54">
        <w:rPr>
          <w:b/>
        </w:rPr>
        <w:t xml:space="preserve"> З</w:t>
      </w:r>
      <w:r w:rsidR="008B2E54">
        <w:rPr>
          <w:b/>
          <w:bCs/>
        </w:rPr>
        <w:t>а каждый верный ответ 2</w:t>
      </w:r>
      <w:r w:rsidR="008B2E54" w:rsidRPr="006C4F82">
        <w:rPr>
          <w:b/>
          <w:bCs/>
        </w:rPr>
        <w:t xml:space="preserve"> балл</w:t>
      </w:r>
      <w:r w:rsidR="008B2E54">
        <w:rPr>
          <w:b/>
          <w:bCs/>
        </w:rPr>
        <w:t>а</w:t>
      </w:r>
      <w:r w:rsidR="008B2E54" w:rsidRPr="006C4F82">
        <w:rPr>
          <w:b/>
          <w:bCs/>
        </w:rPr>
        <w:t>, максимально за задание</w:t>
      </w:r>
      <w:r w:rsidR="008B2E54">
        <w:rPr>
          <w:b/>
          <w:bCs/>
        </w:rPr>
        <w:t xml:space="preserve"> 12</w:t>
      </w:r>
      <w:r w:rsidR="008B2E54" w:rsidRPr="006C4F82">
        <w:rPr>
          <w:b/>
          <w:bCs/>
        </w:rPr>
        <w:t xml:space="preserve"> баллов</w:t>
      </w:r>
    </w:p>
    <w:p w:rsidR="008F2AB0" w:rsidRDefault="008F2AB0" w:rsidP="008F2AB0">
      <w:pPr>
        <w:pStyle w:val="a5"/>
        <w:spacing w:before="0" w:beforeAutospacing="0" w:after="0" w:afterAutospacing="0" w:line="240" w:lineRule="auto"/>
        <w:jc w:val="both"/>
      </w:pPr>
    </w:p>
    <w:p w:rsidR="008F2AB0" w:rsidRPr="006C4F82" w:rsidRDefault="008F2AB0" w:rsidP="006C4F82">
      <w:pPr>
        <w:spacing w:before="0" w:beforeAutospacing="0" w:after="0" w:afterAutospacing="0" w:line="360" w:lineRule="auto"/>
        <w:jc w:val="both"/>
      </w:pPr>
      <w:r w:rsidRPr="008F2AB0">
        <w:rPr>
          <w:noProof/>
        </w:rPr>
        <w:drawing>
          <wp:inline distT="0" distB="0" distL="0" distR="0">
            <wp:extent cx="5498275" cy="4566063"/>
            <wp:effectExtent l="0" t="0" r="7620" b="6350"/>
            <wp:docPr id="16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21037" name="image4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7554" cy="457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B0" w:rsidRPr="008F2AB0" w:rsidRDefault="00BF3E7A" w:rsidP="00BF3E7A">
      <w:pPr>
        <w:spacing w:before="0" w:beforeAutospacing="0" w:after="0" w:afterAutospacing="0" w:line="240" w:lineRule="auto"/>
        <w:jc w:val="both"/>
        <w:rPr>
          <w:color w:val="202124"/>
        </w:rPr>
      </w:pPr>
      <w:r>
        <w:rPr>
          <w:color w:val="202124"/>
        </w:rPr>
        <w:t>1)</w:t>
      </w:r>
      <w:r w:rsidR="0011086F">
        <w:rPr>
          <w:color w:val="202124"/>
        </w:rPr>
        <w:t xml:space="preserve"> </w:t>
      </w:r>
      <w:r w:rsidR="008F2AB0" w:rsidRPr="008F2AB0">
        <w:rPr>
          <w:color w:val="202124"/>
        </w:rPr>
        <w:t>Под каким названием вошли в историю походы, обозначенные на схеме?</w:t>
      </w:r>
    </w:p>
    <w:p w:rsidR="008F2AB0" w:rsidRPr="00BF3E7A" w:rsidRDefault="00BF3E7A" w:rsidP="00BF3E7A">
      <w:pPr>
        <w:spacing w:before="0" w:beforeAutospacing="0" w:after="0" w:afterAutospacing="0" w:line="240" w:lineRule="auto"/>
        <w:jc w:val="both"/>
        <w:rPr>
          <w:color w:val="202124"/>
        </w:rPr>
      </w:pPr>
      <w:r>
        <w:rPr>
          <w:color w:val="202124"/>
        </w:rPr>
        <w:t>2)</w:t>
      </w:r>
      <w:r w:rsidR="0011086F">
        <w:rPr>
          <w:color w:val="202124"/>
        </w:rPr>
        <w:t xml:space="preserve"> </w:t>
      </w:r>
      <w:r w:rsidR="008F2AB0" w:rsidRPr="00BF3E7A">
        <w:rPr>
          <w:color w:val="202124"/>
        </w:rPr>
        <w:t xml:space="preserve">Напишите название города, обозначенного на схеме цифрой «2», в котором была создана одна из первых российских верфей. </w:t>
      </w:r>
    </w:p>
    <w:p w:rsidR="008F2AB0" w:rsidRPr="00BF3E7A" w:rsidRDefault="00BF3E7A" w:rsidP="00BF3E7A">
      <w:pPr>
        <w:spacing w:before="0" w:beforeAutospacing="0" w:after="0" w:afterAutospacing="0" w:line="240" w:lineRule="auto"/>
        <w:jc w:val="both"/>
        <w:rPr>
          <w:color w:val="202124"/>
        </w:rPr>
      </w:pPr>
      <w:r>
        <w:rPr>
          <w:color w:val="202124"/>
        </w:rPr>
        <w:lastRenderedPageBreak/>
        <w:t>3)</w:t>
      </w:r>
      <w:r w:rsidR="0011086F">
        <w:rPr>
          <w:color w:val="202124"/>
        </w:rPr>
        <w:t xml:space="preserve"> </w:t>
      </w:r>
      <w:r w:rsidR="008F2AB0" w:rsidRPr="00BF3E7A">
        <w:rPr>
          <w:color w:val="202124"/>
        </w:rPr>
        <w:t xml:space="preserve">Напишите название государства, которое было противником России в обозначенных на схеме походах. </w:t>
      </w:r>
    </w:p>
    <w:p w:rsidR="00BF3E7A" w:rsidRPr="00BF3E7A" w:rsidRDefault="00514DA1" w:rsidP="00BF3E7A">
      <w:pPr>
        <w:spacing w:before="0" w:beforeAutospacing="0" w:after="0" w:afterAutospacing="0" w:line="240" w:lineRule="auto"/>
        <w:jc w:val="both"/>
        <w:rPr>
          <w:color w:val="202124"/>
        </w:rPr>
      </w:pPr>
      <w:r>
        <w:rPr>
          <w:color w:val="202124"/>
        </w:rPr>
        <w:t>4</w:t>
      </w:r>
      <w:r w:rsidR="00BF3E7A">
        <w:rPr>
          <w:color w:val="202124"/>
        </w:rPr>
        <w:t>)</w:t>
      </w:r>
      <w:r w:rsidR="0011086F">
        <w:rPr>
          <w:color w:val="202124"/>
        </w:rPr>
        <w:t xml:space="preserve"> </w:t>
      </w:r>
      <w:r w:rsidR="00BF3E7A" w:rsidRPr="00BF3E7A">
        <w:rPr>
          <w:color w:val="202124"/>
        </w:rPr>
        <w:t>Какие суждения, относящиеся к событиям, обозначенным на схеме, являются верными? Выберите верные суждения.</w:t>
      </w:r>
    </w:p>
    <w:p w:rsidR="00BF3E7A" w:rsidRPr="00BF3E7A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>А) Следствием походов, обозначенных на схеме, стало окончательное укрепление России на берегах Чёрного моря.</w:t>
      </w:r>
    </w:p>
    <w:p w:rsidR="00514DA1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 xml:space="preserve">Б) Походы, обозначенные на схеме, могут считаться первым значительным свершением молодого царя, участвовавшего в них. </w:t>
      </w:r>
    </w:p>
    <w:p w:rsidR="00BF3E7A" w:rsidRPr="00BF3E7A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>В) Накануне похода 1695 г. было развёрнуто масштабное строительство российских кораблей.</w:t>
      </w:r>
    </w:p>
    <w:p w:rsidR="00BF3E7A" w:rsidRPr="00BF3E7A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>Г) Государство, обозначенное на схеме буквой «А», в результате данных походов, вошло в состав Российского государства.</w:t>
      </w:r>
    </w:p>
    <w:p w:rsidR="00BF3E7A" w:rsidRPr="00BF3E7A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>Д) Участниками походов, обозначенных на схеме, были П. Гордон и Ф. Лефорт</w:t>
      </w:r>
      <w:r>
        <w:rPr>
          <w:color w:val="202124"/>
        </w:rPr>
        <w:t>.</w:t>
      </w:r>
      <w:r w:rsidRPr="00BF3E7A">
        <w:rPr>
          <w:color w:val="202124"/>
        </w:rPr>
        <w:t xml:space="preserve"> </w:t>
      </w:r>
    </w:p>
    <w:p w:rsidR="00BF3E7A" w:rsidRPr="00BF3E7A" w:rsidRDefault="00BF3E7A" w:rsidP="000C100C">
      <w:pPr>
        <w:spacing w:before="0" w:beforeAutospacing="0" w:after="0" w:afterAutospacing="0" w:line="240" w:lineRule="auto"/>
        <w:ind w:left="426"/>
        <w:jc w:val="both"/>
        <w:rPr>
          <w:color w:val="202124"/>
        </w:rPr>
      </w:pPr>
      <w:r w:rsidRPr="00BF3E7A">
        <w:rPr>
          <w:color w:val="202124"/>
        </w:rPr>
        <w:t xml:space="preserve">Е) Город, обозначенный на схеме цифрой «1», в первой половине XVII в. на несколько лет был захвачен донскими казаками. </w:t>
      </w:r>
    </w:p>
    <w:p w:rsidR="003B0847" w:rsidRPr="00860014" w:rsidRDefault="003B0847" w:rsidP="00860014"/>
    <w:sectPr w:rsidR="003B0847" w:rsidRPr="00860014" w:rsidSect="006124D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F1" w:rsidRDefault="006D1EF1" w:rsidP="006124D7">
      <w:pPr>
        <w:spacing w:before="0" w:after="0" w:line="240" w:lineRule="auto"/>
      </w:pPr>
      <w:r>
        <w:separator/>
      </w:r>
    </w:p>
  </w:endnote>
  <w:endnote w:type="continuationSeparator" w:id="0">
    <w:p w:rsidR="006D1EF1" w:rsidRDefault="006D1EF1" w:rsidP="006124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235389"/>
      <w:docPartObj>
        <w:docPartGallery w:val="Page Numbers (Bottom of Page)"/>
        <w:docPartUnique/>
      </w:docPartObj>
    </w:sdtPr>
    <w:sdtEndPr/>
    <w:sdtContent>
      <w:p w:rsidR="007F4194" w:rsidRDefault="006D1EF1" w:rsidP="008341C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DE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F1" w:rsidRDefault="006D1EF1" w:rsidP="006124D7">
      <w:pPr>
        <w:spacing w:before="0" w:after="0" w:line="240" w:lineRule="auto"/>
      </w:pPr>
      <w:r>
        <w:separator/>
      </w:r>
    </w:p>
  </w:footnote>
  <w:footnote w:type="continuationSeparator" w:id="0">
    <w:p w:rsidR="006D1EF1" w:rsidRDefault="006D1EF1" w:rsidP="006124D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CAB"/>
    <w:multiLevelType w:val="multilevel"/>
    <w:tmpl w:val="26A60AA6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73C4564"/>
    <w:multiLevelType w:val="multilevel"/>
    <w:tmpl w:val="A79A44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A962CF"/>
    <w:multiLevelType w:val="multilevel"/>
    <w:tmpl w:val="BDC012BA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  <w:tab w:val="left" w:pos="81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0"/>
          <w:tab w:val="left" w:pos="108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135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0"/>
          <w:tab w:val="left" w:pos="162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0"/>
          <w:tab w:val="left" w:pos="189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216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0"/>
          <w:tab w:val="left" w:pos="243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0"/>
          <w:tab w:val="left" w:pos="270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422AA0"/>
    <w:multiLevelType w:val="multilevel"/>
    <w:tmpl w:val="08F05B6E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6F5B0F"/>
    <w:multiLevelType w:val="multilevel"/>
    <w:tmpl w:val="0FFA55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C22EDF"/>
    <w:multiLevelType w:val="multilevel"/>
    <w:tmpl w:val="BEFC7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FF659EA"/>
    <w:multiLevelType w:val="multilevel"/>
    <w:tmpl w:val="684825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19F778F"/>
    <w:multiLevelType w:val="hybridMultilevel"/>
    <w:tmpl w:val="0C8241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E5ADA"/>
    <w:multiLevelType w:val="multilevel"/>
    <w:tmpl w:val="27BE087E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%3."/>
      <w:lvlJc w:val="left"/>
      <w:pPr>
        <w:ind w:left="2160" w:hanging="360"/>
      </w:pPr>
    </w:lvl>
    <w:lvl w:ilvl="3">
      <w:start w:val="1"/>
      <w:numFmt w:val="none"/>
      <w:suff w:val="nothing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%5."/>
      <w:lvlJc w:val="left"/>
      <w:pPr>
        <w:ind w:left="3600" w:hanging="360"/>
      </w:pPr>
    </w:lvl>
    <w:lvl w:ilvl="5">
      <w:start w:val="1"/>
      <w:numFmt w:val="none"/>
      <w:suff w:val="nothing"/>
      <w:lvlText w:val="%6."/>
      <w:lvlJc w:val="left"/>
      <w:pPr>
        <w:ind w:left="4320" w:hanging="360"/>
      </w:pPr>
    </w:lvl>
    <w:lvl w:ilvl="6">
      <w:start w:val="1"/>
      <w:numFmt w:val="none"/>
      <w:suff w:val="nothing"/>
      <w:lvlText w:val="%7."/>
      <w:lvlJc w:val="left"/>
      <w:pPr>
        <w:ind w:left="5040" w:hanging="360"/>
      </w:pPr>
    </w:lvl>
    <w:lvl w:ilvl="7">
      <w:start w:val="1"/>
      <w:numFmt w:val="none"/>
      <w:suff w:val="nothing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%9."/>
      <w:lvlJc w:val="left"/>
      <w:pPr>
        <w:ind w:left="6480" w:hanging="360"/>
      </w:pPr>
    </w:lvl>
  </w:abstractNum>
  <w:abstractNum w:abstractNumId="9" w15:restartNumberingAfterBreak="0">
    <w:nsid w:val="2CCD7784"/>
    <w:multiLevelType w:val="multilevel"/>
    <w:tmpl w:val="BD00299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6883900"/>
    <w:multiLevelType w:val="multilevel"/>
    <w:tmpl w:val="0444185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ECE1330"/>
    <w:multiLevelType w:val="hybridMultilevel"/>
    <w:tmpl w:val="0420A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303B2"/>
    <w:multiLevelType w:val="multilevel"/>
    <w:tmpl w:val="08782CC4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4F75080"/>
    <w:multiLevelType w:val="multilevel"/>
    <w:tmpl w:val="06F43B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B8B27AD"/>
    <w:multiLevelType w:val="multilevel"/>
    <w:tmpl w:val="90BE39F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CA6096D"/>
    <w:multiLevelType w:val="multilevel"/>
    <w:tmpl w:val="A0405058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  <w:tab w:val="left" w:pos="81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0"/>
          <w:tab w:val="left" w:pos="108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135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0"/>
          <w:tab w:val="left" w:pos="162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0"/>
          <w:tab w:val="left" w:pos="189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216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0"/>
          <w:tab w:val="left" w:pos="243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0"/>
          <w:tab w:val="left" w:pos="270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D8B671D"/>
    <w:multiLevelType w:val="hybridMultilevel"/>
    <w:tmpl w:val="C72EA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21E22"/>
    <w:multiLevelType w:val="multilevel"/>
    <w:tmpl w:val="4FD4F8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93A1AB6"/>
    <w:multiLevelType w:val="hybridMultilevel"/>
    <w:tmpl w:val="845E7834"/>
    <w:lvl w:ilvl="0" w:tplc="4094F8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0A05E4"/>
    <w:multiLevelType w:val="hybridMultilevel"/>
    <w:tmpl w:val="CDF24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15B25"/>
    <w:multiLevelType w:val="multilevel"/>
    <w:tmpl w:val="CD2CCED6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CCD34BD"/>
    <w:multiLevelType w:val="multilevel"/>
    <w:tmpl w:val="083065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7516279C"/>
    <w:multiLevelType w:val="multilevel"/>
    <w:tmpl w:val="83F25E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77E43773"/>
    <w:multiLevelType w:val="multilevel"/>
    <w:tmpl w:val="E9AAABD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E3B5F4E"/>
    <w:multiLevelType w:val="multilevel"/>
    <w:tmpl w:val="F58C89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F9"/>
    <w:rsid w:val="00003F9A"/>
    <w:rsid w:val="00011A2A"/>
    <w:rsid w:val="000252D8"/>
    <w:rsid w:val="00061090"/>
    <w:rsid w:val="000C100C"/>
    <w:rsid w:val="000E39CD"/>
    <w:rsid w:val="0011086F"/>
    <w:rsid w:val="00162E92"/>
    <w:rsid w:val="001D768E"/>
    <w:rsid w:val="0021293C"/>
    <w:rsid w:val="00240543"/>
    <w:rsid w:val="002522A9"/>
    <w:rsid w:val="002A055D"/>
    <w:rsid w:val="00317D2B"/>
    <w:rsid w:val="00367593"/>
    <w:rsid w:val="003B0847"/>
    <w:rsid w:val="00470FE9"/>
    <w:rsid w:val="004D35A9"/>
    <w:rsid w:val="004E66E1"/>
    <w:rsid w:val="00514DA1"/>
    <w:rsid w:val="00516C2F"/>
    <w:rsid w:val="00542654"/>
    <w:rsid w:val="006124D7"/>
    <w:rsid w:val="00617DE7"/>
    <w:rsid w:val="00674F1E"/>
    <w:rsid w:val="0069109F"/>
    <w:rsid w:val="006C4F82"/>
    <w:rsid w:val="006D1EF1"/>
    <w:rsid w:val="007132F4"/>
    <w:rsid w:val="007153F6"/>
    <w:rsid w:val="0073042C"/>
    <w:rsid w:val="00791317"/>
    <w:rsid w:val="007C4060"/>
    <w:rsid w:val="007E261E"/>
    <w:rsid w:val="007F4194"/>
    <w:rsid w:val="008341C5"/>
    <w:rsid w:val="00860014"/>
    <w:rsid w:val="00891932"/>
    <w:rsid w:val="008B2E54"/>
    <w:rsid w:val="008C3FDA"/>
    <w:rsid w:val="008F2AB0"/>
    <w:rsid w:val="009C0BFB"/>
    <w:rsid w:val="009D5130"/>
    <w:rsid w:val="009F6066"/>
    <w:rsid w:val="00A52AC1"/>
    <w:rsid w:val="00A77D99"/>
    <w:rsid w:val="00A85BD1"/>
    <w:rsid w:val="00A87ED5"/>
    <w:rsid w:val="00A95BEF"/>
    <w:rsid w:val="00AA2867"/>
    <w:rsid w:val="00AE6771"/>
    <w:rsid w:val="00B707E8"/>
    <w:rsid w:val="00B723B4"/>
    <w:rsid w:val="00B72D86"/>
    <w:rsid w:val="00B76F79"/>
    <w:rsid w:val="00BF3E7A"/>
    <w:rsid w:val="00C2188B"/>
    <w:rsid w:val="00D13DD9"/>
    <w:rsid w:val="00D86AFB"/>
    <w:rsid w:val="00DE145B"/>
    <w:rsid w:val="00E12177"/>
    <w:rsid w:val="00EA5CF9"/>
    <w:rsid w:val="00F141FA"/>
    <w:rsid w:val="00F85410"/>
    <w:rsid w:val="00F9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B58D"/>
  <w15:docId w15:val="{368B6CFA-96B1-4FD5-897F-6FD06DB2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177"/>
    <w:pPr>
      <w:spacing w:line="273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41FA"/>
    <w:pPr>
      <w:spacing w:line="480" w:lineRule="auto"/>
      <w:contextualSpacing/>
    </w:pPr>
    <w:rPr>
      <w:rFonts w:eastAsia="SimSun"/>
    </w:rPr>
  </w:style>
  <w:style w:type="paragraph" w:customStyle="1" w:styleId="c1">
    <w:name w:val="c1"/>
    <w:basedOn w:val="a"/>
    <w:rsid w:val="00F141FA"/>
    <w:pPr>
      <w:spacing w:line="240" w:lineRule="auto"/>
    </w:pPr>
    <w:rPr>
      <w:rFonts w:eastAsia="SimSun"/>
    </w:rPr>
  </w:style>
  <w:style w:type="character" w:customStyle="1" w:styleId="15">
    <w:name w:val="15"/>
    <w:basedOn w:val="a0"/>
    <w:rsid w:val="00F141FA"/>
    <w:rPr>
      <w:rFonts w:ascii="Times New Roman" w:hAnsi="Times New Roman" w:cs="Times New Roman" w:hint="default"/>
      <w:color w:val="0000FF"/>
      <w:u w:val="single"/>
    </w:rPr>
  </w:style>
  <w:style w:type="character" w:customStyle="1" w:styleId="16">
    <w:name w:val="16"/>
    <w:basedOn w:val="a0"/>
    <w:rsid w:val="00F141FA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4D35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5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3042C"/>
    <w:pPr>
      <w:ind w:left="720"/>
      <w:contextualSpacing/>
    </w:pPr>
  </w:style>
  <w:style w:type="table" w:customStyle="1" w:styleId="Style20">
    <w:name w:val="_Style 20"/>
    <w:basedOn w:val="a1"/>
    <w:rsid w:val="00470FE9"/>
    <w:pPr>
      <w:spacing w:before="0" w:beforeAutospacing="0" w:after="0" w:afterAutospacing="0"/>
    </w:pPr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124D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24D7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124D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4D7"/>
    <w:rPr>
      <w:rFonts w:eastAsia="Times New Roman" w:cs="Times New Roman"/>
      <w:lang w:eastAsia="ru-RU"/>
    </w:rPr>
  </w:style>
  <w:style w:type="table" w:customStyle="1" w:styleId="Style39">
    <w:name w:val="_Style 39"/>
    <w:basedOn w:val="a1"/>
    <w:rsid w:val="008C3FDA"/>
    <w:pPr>
      <w:spacing w:before="0" w:beforeAutospacing="0" w:after="0" w:afterAutospacing="0"/>
    </w:pPr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42E9D-64A1-4AF8-B22D-5BFAFA12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Яночкин</dc:creator>
  <cp:lastModifiedBy>it</cp:lastModifiedBy>
  <cp:revision>10</cp:revision>
  <cp:lastPrinted>2025-06-11T05:39:00Z</cp:lastPrinted>
  <dcterms:created xsi:type="dcterms:W3CDTF">2025-06-23T08:41:00Z</dcterms:created>
  <dcterms:modified xsi:type="dcterms:W3CDTF">2025-06-23T09:43:00Z</dcterms:modified>
</cp:coreProperties>
</file>